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678C" w:rsidRPr="0006534B" w:rsidRDefault="00C2678C" w:rsidP="00EB411A">
      <w:pPr>
        <w:jc w:val="center"/>
        <w:rPr>
          <w:b/>
          <w:bCs/>
          <w:caps/>
          <w:sz w:val="40"/>
          <w:szCs w:val="40"/>
          <w:lang w:val="en-US"/>
        </w:rPr>
      </w:pPr>
    </w:p>
    <w:p w:rsidR="007F1962" w:rsidRPr="007F1962" w:rsidRDefault="007F1962" w:rsidP="007F1962">
      <w:pPr>
        <w:jc w:val="center"/>
        <w:rPr>
          <w:b/>
          <w:bCs/>
          <w:caps/>
          <w:sz w:val="40"/>
          <w:szCs w:val="40"/>
        </w:rPr>
      </w:pPr>
      <w:r w:rsidRPr="007F1962">
        <w:rPr>
          <w:b/>
          <w:bCs/>
          <w:caps/>
          <w:sz w:val="40"/>
          <w:szCs w:val="40"/>
        </w:rPr>
        <w:t>Обяснителна записка</w:t>
      </w:r>
    </w:p>
    <w:p w:rsidR="007F1962" w:rsidRDefault="007F1962" w:rsidP="007F1962">
      <w:pPr>
        <w:spacing w:line="360" w:lineRule="auto"/>
        <w:rPr>
          <w:b/>
          <w:bCs/>
        </w:rPr>
      </w:pPr>
    </w:p>
    <w:p w:rsidR="007F1962" w:rsidRPr="00D16065" w:rsidRDefault="007F1962" w:rsidP="007F1962">
      <w:pPr>
        <w:jc w:val="center"/>
        <w:rPr>
          <w:b/>
          <w:bCs/>
        </w:rPr>
      </w:pPr>
      <w:r w:rsidRPr="00D16065">
        <w:rPr>
          <w:b/>
          <w:bCs/>
        </w:rPr>
        <w:t>към Отчета за касовото изпълнение на бюджетните и извънбюджетните</w:t>
      </w:r>
    </w:p>
    <w:p w:rsidR="007F1962" w:rsidRDefault="007F1962" w:rsidP="007F1962">
      <w:pPr>
        <w:jc w:val="center"/>
        <w:rPr>
          <w:b/>
          <w:bCs/>
        </w:rPr>
      </w:pPr>
      <w:r w:rsidRPr="00D16065">
        <w:rPr>
          <w:b/>
          <w:bCs/>
        </w:rPr>
        <w:t xml:space="preserve">сметки и фондове на Община </w:t>
      </w:r>
      <w:r w:rsidRPr="00E40223">
        <w:rPr>
          <w:b/>
          <w:bCs/>
        </w:rPr>
        <w:t>Враца към 3</w:t>
      </w:r>
      <w:r w:rsidR="004E715C">
        <w:rPr>
          <w:b/>
          <w:bCs/>
          <w:lang w:val="ru-RU"/>
        </w:rPr>
        <w:t>0</w:t>
      </w:r>
      <w:r w:rsidRPr="00E40223">
        <w:rPr>
          <w:b/>
          <w:bCs/>
        </w:rPr>
        <w:t>.</w:t>
      </w:r>
      <w:r w:rsidR="004E715C">
        <w:rPr>
          <w:b/>
          <w:bCs/>
        </w:rPr>
        <w:t>06</w:t>
      </w:r>
      <w:r>
        <w:rPr>
          <w:b/>
          <w:bCs/>
        </w:rPr>
        <w:t>.2021</w:t>
      </w:r>
      <w:r w:rsidRPr="00E40223">
        <w:rPr>
          <w:b/>
          <w:bCs/>
        </w:rPr>
        <w:t xml:space="preserve"> г.</w:t>
      </w:r>
    </w:p>
    <w:p w:rsidR="007F1962" w:rsidRPr="00D24112" w:rsidRDefault="007F1962" w:rsidP="007F1962">
      <w:pPr>
        <w:jc w:val="center"/>
        <w:rPr>
          <w:b/>
          <w:bCs/>
          <w:lang w:val="ru-RU"/>
        </w:rPr>
      </w:pPr>
    </w:p>
    <w:p w:rsidR="007F1962" w:rsidRPr="00EB2298" w:rsidRDefault="007F1962" w:rsidP="007F1962">
      <w:pPr>
        <w:jc w:val="both"/>
        <w:rPr>
          <w:sz w:val="24"/>
          <w:szCs w:val="24"/>
          <w:lang w:val="ru-RU"/>
        </w:rPr>
      </w:pPr>
      <w:r w:rsidRPr="00EB2298">
        <w:rPr>
          <w:sz w:val="24"/>
          <w:szCs w:val="24"/>
        </w:rPr>
        <w:t>Бюджетът на Община Враца е съставен в съответствие с изискванията на Закона за публичните финанси, разпоредбите на Закона за държавния бюджет на Република България за 20</w:t>
      </w:r>
      <w:r>
        <w:rPr>
          <w:sz w:val="24"/>
          <w:szCs w:val="24"/>
          <w:lang w:val="en-US"/>
        </w:rPr>
        <w:t>2</w:t>
      </w:r>
      <w:r>
        <w:rPr>
          <w:sz w:val="24"/>
          <w:szCs w:val="24"/>
        </w:rPr>
        <w:t>1</w:t>
      </w:r>
      <w:r w:rsidRPr="00EB2298">
        <w:rPr>
          <w:sz w:val="24"/>
          <w:szCs w:val="24"/>
        </w:rPr>
        <w:t xml:space="preserve"> г. и </w:t>
      </w:r>
      <w:r w:rsidRPr="00C41C74">
        <w:rPr>
          <w:sz w:val="24"/>
          <w:szCs w:val="24"/>
        </w:rPr>
        <w:t>ПМС №</w:t>
      </w:r>
      <w:r w:rsidRPr="00C41C74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408</w:t>
      </w:r>
      <w:r w:rsidRPr="00C41C74">
        <w:rPr>
          <w:sz w:val="24"/>
          <w:szCs w:val="24"/>
        </w:rPr>
        <w:t>/</w:t>
      </w:r>
      <w:r>
        <w:rPr>
          <w:sz w:val="24"/>
          <w:szCs w:val="24"/>
        </w:rPr>
        <w:t>23</w:t>
      </w:r>
      <w:r w:rsidRPr="00C41C74">
        <w:rPr>
          <w:sz w:val="24"/>
          <w:szCs w:val="24"/>
        </w:rPr>
        <w:t>.</w:t>
      </w:r>
      <w:r w:rsidRPr="00C41C74">
        <w:rPr>
          <w:sz w:val="24"/>
          <w:szCs w:val="24"/>
          <w:lang w:val="en-US"/>
        </w:rPr>
        <w:t>12</w:t>
      </w:r>
      <w:r w:rsidRPr="00C41C74">
        <w:rPr>
          <w:sz w:val="24"/>
          <w:szCs w:val="24"/>
        </w:rPr>
        <w:t>.20</w:t>
      </w:r>
      <w:r>
        <w:rPr>
          <w:sz w:val="24"/>
          <w:szCs w:val="24"/>
        </w:rPr>
        <w:t>20</w:t>
      </w:r>
      <w:r w:rsidRPr="00C41C74">
        <w:rPr>
          <w:sz w:val="24"/>
          <w:szCs w:val="24"/>
        </w:rPr>
        <w:t>г</w:t>
      </w:r>
      <w:r w:rsidRPr="00EB2298">
        <w:rPr>
          <w:sz w:val="24"/>
          <w:szCs w:val="24"/>
        </w:rPr>
        <w:t>. за изпълнение на ДБРБ за 20</w:t>
      </w:r>
      <w:r>
        <w:rPr>
          <w:sz w:val="24"/>
          <w:szCs w:val="24"/>
        </w:rPr>
        <w:t>21</w:t>
      </w:r>
      <w:r w:rsidRPr="00EB2298">
        <w:rPr>
          <w:sz w:val="24"/>
          <w:szCs w:val="24"/>
        </w:rPr>
        <w:t>г.</w:t>
      </w:r>
    </w:p>
    <w:p w:rsidR="007F1962" w:rsidRPr="00EB2298" w:rsidRDefault="007F1962" w:rsidP="007F1962">
      <w:pPr>
        <w:jc w:val="both"/>
        <w:rPr>
          <w:sz w:val="24"/>
          <w:szCs w:val="24"/>
        </w:rPr>
      </w:pPr>
      <w:r w:rsidRPr="00EB2298">
        <w:rPr>
          <w:sz w:val="24"/>
          <w:szCs w:val="24"/>
        </w:rPr>
        <w:t xml:space="preserve"> </w:t>
      </w:r>
      <w:r w:rsidRPr="00EB2298">
        <w:rPr>
          <w:sz w:val="24"/>
          <w:szCs w:val="24"/>
        </w:rPr>
        <w:tab/>
        <w:t xml:space="preserve">При изпълнението на бюджета на Община Враца са спазени изискванията на Министерството на финансите, посочени в указание на МФ </w:t>
      </w:r>
      <w:r w:rsidRPr="00C41C74">
        <w:rPr>
          <w:sz w:val="24"/>
          <w:szCs w:val="24"/>
        </w:rPr>
        <w:t>№</w:t>
      </w:r>
      <w:r>
        <w:rPr>
          <w:sz w:val="24"/>
          <w:szCs w:val="24"/>
          <w:lang w:val="en-US"/>
        </w:rPr>
        <w:t xml:space="preserve"> </w:t>
      </w:r>
      <w:r w:rsidRPr="00C41C74">
        <w:rPr>
          <w:sz w:val="24"/>
          <w:szCs w:val="24"/>
        </w:rPr>
        <w:t>ФО-1/</w:t>
      </w:r>
      <w:r w:rsidRPr="00C41C74">
        <w:rPr>
          <w:sz w:val="24"/>
          <w:szCs w:val="24"/>
          <w:lang w:val="en-US"/>
        </w:rPr>
        <w:t>1</w:t>
      </w:r>
      <w:r>
        <w:rPr>
          <w:sz w:val="24"/>
          <w:szCs w:val="24"/>
        </w:rPr>
        <w:t>8</w:t>
      </w:r>
      <w:r w:rsidRPr="00C41C74">
        <w:rPr>
          <w:sz w:val="24"/>
          <w:szCs w:val="24"/>
        </w:rPr>
        <w:t>.01.20</w:t>
      </w:r>
      <w:r w:rsidRPr="00C41C74">
        <w:rPr>
          <w:sz w:val="24"/>
          <w:szCs w:val="24"/>
          <w:lang w:val="en-US"/>
        </w:rPr>
        <w:t>2</w:t>
      </w:r>
      <w:r>
        <w:rPr>
          <w:sz w:val="24"/>
          <w:szCs w:val="24"/>
        </w:rPr>
        <w:t>1</w:t>
      </w:r>
      <w:r w:rsidRPr="00C41C74">
        <w:rPr>
          <w:sz w:val="24"/>
          <w:szCs w:val="24"/>
        </w:rPr>
        <w:t xml:space="preserve">г. </w:t>
      </w:r>
      <w:r w:rsidRPr="00EB2298">
        <w:rPr>
          <w:sz w:val="24"/>
          <w:szCs w:val="24"/>
        </w:rPr>
        <w:t>за съставянето и изпълнението на общинските бюджети за 20</w:t>
      </w:r>
      <w:r>
        <w:rPr>
          <w:sz w:val="24"/>
          <w:szCs w:val="24"/>
          <w:lang w:val="en-US"/>
        </w:rPr>
        <w:t xml:space="preserve">21 </w:t>
      </w:r>
      <w:r w:rsidRPr="00EB2298">
        <w:rPr>
          <w:sz w:val="24"/>
          <w:szCs w:val="24"/>
        </w:rPr>
        <w:t>г.</w:t>
      </w:r>
    </w:p>
    <w:p w:rsidR="007F1962" w:rsidRPr="00EB2298" w:rsidRDefault="007F1962" w:rsidP="007F1962">
      <w:pPr>
        <w:jc w:val="both"/>
        <w:rPr>
          <w:sz w:val="24"/>
          <w:szCs w:val="24"/>
        </w:rPr>
      </w:pPr>
      <w:r w:rsidRPr="00EB2298">
        <w:rPr>
          <w:sz w:val="24"/>
          <w:szCs w:val="24"/>
        </w:rPr>
        <w:t xml:space="preserve">           Бюджетът на Община Враца е балансиран по приходна и разходна части и е разработен в съответствие с:</w:t>
      </w:r>
    </w:p>
    <w:p w:rsidR="007F1962" w:rsidRPr="00EB2298" w:rsidRDefault="007F1962" w:rsidP="007F1962">
      <w:pPr>
        <w:ind w:left="705"/>
        <w:jc w:val="both"/>
        <w:rPr>
          <w:b/>
          <w:sz w:val="24"/>
          <w:szCs w:val="24"/>
        </w:rPr>
      </w:pPr>
      <w:r w:rsidRPr="00EB2298">
        <w:rPr>
          <w:b/>
          <w:sz w:val="24"/>
          <w:szCs w:val="24"/>
        </w:rPr>
        <w:t>А. Утвърдената стратегия  за развитието на община Враца</w:t>
      </w:r>
    </w:p>
    <w:p w:rsidR="007F1962" w:rsidRPr="00EB2298" w:rsidRDefault="007F1962" w:rsidP="007F1962">
      <w:pPr>
        <w:jc w:val="both"/>
        <w:rPr>
          <w:b/>
          <w:sz w:val="24"/>
          <w:szCs w:val="24"/>
        </w:rPr>
      </w:pPr>
      <w:r w:rsidRPr="00EB2298">
        <w:rPr>
          <w:b/>
          <w:sz w:val="24"/>
          <w:szCs w:val="24"/>
        </w:rPr>
        <w:t xml:space="preserve"> </w:t>
      </w:r>
      <w:r w:rsidRPr="00EB2298">
        <w:rPr>
          <w:b/>
          <w:sz w:val="24"/>
          <w:szCs w:val="24"/>
        </w:rPr>
        <w:tab/>
        <w:t>Б. Общинския план и програма за развитие на общината</w:t>
      </w:r>
    </w:p>
    <w:p w:rsidR="007F1962" w:rsidRPr="00EB2298" w:rsidRDefault="007F1962" w:rsidP="007F1962">
      <w:pPr>
        <w:jc w:val="both"/>
        <w:rPr>
          <w:b/>
          <w:sz w:val="24"/>
          <w:szCs w:val="24"/>
        </w:rPr>
      </w:pPr>
      <w:r w:rsidRPr="00EB2298">
        <w:rPr>
          <w:b/>
          <w:sz w:val="24"/>
          <w:szCs w:val="24"/>
        </w:rPr>
        <w:tab/>
        <w:t>В. Закона за изменение и допълнение на Закона за местните данъци и такси.</w:t>
      </w:r>
    </w:p>
    <w:p w:rsidR="007F1962" w:rsidRPr="00EB2298" w:rsidRDefault="007F1962" w:rsidP="007F1962">
      <w:pPr>
        <w:jc w:val="both"/>
        <w:rPr>
          <w:sz w:val="24"/>
          <w:szCs w:val="24"/>
        </w:rPr>
      </w:pPr>
      <w:r w:rsidRPr="00EB2298">
        <w:rPr>
          <w:sz w:val="24"/>
          <w:szCs w:val="24"/>
        </w:rPr>
        <w:tab/>
        <w:t>При разработването на бюджета са поставени следните цели:</w:t>
      </w:r>
    </w:p>
    <w:p w:rsidR="007F1962" w:rsidRPr="00EB2298" w:rsidRDefault="007F1962" w:rsidP="007F1962">
      <w:pPr>
        <w:jc w:val="both"/>
        <w:rPr>
          <w:sz w:val="24"/>
          <w:szCs w:val="24"/>
        </w:rPr>
      </w:pPr>
      <w:r w:rsidRPr="00EB2298">
        <w:rPr>
          <w:sz w:val="24"/>
          <w:szCs w:val="24"/>
        </w:rPr>
        <w:t xml:space="preserve"> </w:t>
      </w:r>
      <w:r w:rsidRPr="00EB2298">
        <w:rPr>
          <w:sz w:val="24"/>
          <w:szCs w:val="24"/>
        </w:rPr>
        <w:tab/>
        <w:t>- Запазване и разширяване обема на публичните услуги, извършвани от Общината;</w:t>
      </w:r>
    </w:p>
    <w:p w:rsidR="007F1962" w:rsidRPr="00EB2298" w:rsidRDefault="007F1962" w:rsidP="007F1962">
      <w:pPr>
        <w:jc w:val="both"/>
        <w:rPr>
          <w:sz w:val="24"/>
          <w:szCs w:val="24"/>
        </w:rPr>
      </w:pPr>
      <w:r w:rsidRPr="00EB2298">
        <w:rPr>
          <w:sz w:val="24"/>
          <w:szCs w:val="24"/>
        </w:rPr>
        <w:t xml:space="preserve"> </w:t>
      </w:r>
      <w:r w:rsidRPr="00EB2298">
        <w:rPr>
          <w:sz w:val="24"/>
          <w:szCs w:val="24"/>
        </w:rPr>
        <w:tab/>
        <w:t>- Реконструкция и доизграждане на материално-техническата база на публичната и частна общинска собственост;</w:t>
      </w:r>
    </w:p>
    <w:p w:rsidR="007F1962" w:rsidRPr="00EB2298" w:rsidRDefault="007F1962" w:rsidP="007F1962">
      <w:pPr>
        <w:jc w:val="both"/>
        <w:rPr>
          <w:sz w:val="24"/>
          <w:szCs w:val="24"/>
        </w:rPr>
      </w:pPr>
      <w:r w:rsidRPr="00EB2298">
        <w:rPr>
          <w:sz w:val="24"/>
          <w:szCs w:val="24"/>
        </w:rPr>
        <w:t xml:space="preserve"> </w:t>
      </w:r>
      <w:r w:rsidRPr="00EB2298">
        <w:rPr>
          <w:sz w:val="24"/>
          <w:szCs w:val="24"/>
        </w:rPr>
        <w:tab/>
        <w:t>- Повишаване на възможността за привличане на помощи за подобряване на заетостта в общината.</w:t>
      </w:r>
    </w:p>
    <w:p w:rsidR="007F1962" w:rsidRPr="00EB2298" w:rsidRDefault="007F1962" w:rsidP="007F1962">
      <w:pPr>
        <w:jc w:val="both"/>
        <w:rPr>
          <w:bCs/>
          <w:sz w:val="24"/>
          <w:szCs w:val="24"/>
        </w:rPr>
      </w:pPr>
      <w:r w:rsidRPr="00EB2298">
        <w:rPr>
          <w:sz w:val="24"/>
          <w:szCs w:val="24"/>
        </w:rPr>
        <w:t xml:space="preserve">         </w:t>
      </w:r>
      <w:r w:rsidRPr="00EB2298">
        <w:rPr>
          <w:bCs/>
          <w:sz w:val="24"/>
          <w:szCs w:val="24"/>
        </w:rPr>
        <w:t>Общинският съвет с Решени</w:t>
      </w:r>
      <w:r>
        <w:rPr>
          <w:bCs/>
          <w:sz w:val="24"/>
          <w:szCs w:val="24"/>
        </w:rPr>
        <w:t>е</w:t>
      </w:r>
      <w:r w:rsidRPr="00EB2298">
        <w:rPr>
          <w:bCs/>
          <w:sz w:val="24"/>
          <w:szCs w:val="24"/>
        </w:rPr>
        <w:t xml:space="preserve"> </w:t>
      </w:r>
      <w:r w:rsidRPr="00C41C74">
        <w:rPr>
          <w:sz w:val="24"/>
          <w:szCs w:val="24"/>
        </w:rPr>
        <w:t xml:space="preserve">№ </w:t>
      </w:r>
      <w:r>
        <w:rPr>
          <w:sz w:val="24"/>
          <w:szCs w:val="24"/>
        </w:rPr>
        <w:t>299</w:t>
      </w:r>
      <w:r w:rsidRPr="00C41C74">
        <w:rPr>
          <w:sz w:val="24"/>
          <w:szCs w:val="24"/>
        </w:rPr>
        <w:t>/</w:t>
      </w:r>
      <w:r>
        <w:rPr>
          <w:sz w:val="24"/>
          <w:szCs w:val="24"/>
        </w:rPr>
        <w:t>09</w:t>
      </w:r>
      <w:r w:rsidRPr="00C41C74">
        <w:rPr>
          <w:sz w:val="24"/>
          <w:szCs w:val="24"/>
          <w:lang w:val="en-US"/>
        </w:rPr>
        <w:t>.0</w:t>
      </w:r>
      <w:r>
        <w:rPr>
          <w:sz w:val="24"/>
          <w:szCs w:val="24"/>
        </w:rPr>
        <w:t>2</w:t>
      </w:r>
      <w:r w:rsidRPr="00C41C74">
        <w:rPr>
          <w:sz w:val="24"/>
          <w:szCs w:val="24"/>
          <w:lang w:val="en-US"/>
        </w:rPr>
        <w:t>.202</w:t>
      </w:r>
      <w:r>
        <w:rPr>
          <w:sz w:val="24"/>
          <w:szCs w:val="24"/>
        </w:rPr>
        <w:t>1</w:t>
      </w:r>
      <w:r w:rsidRPr="00C41C74">
        <w:rPr>
          <w:sz w:val="24"/>
          <w:szCs w:val="24"/>
        </w:rPr>
        <w:t>г</w:t>
      </w:r>
      <w:r w:rsidRPr="00EB2298">
        <w:rPr>
          <w:sz w:val="24"/>
          <w:szCs w:val="24"/>
        </w:rPr>
        <w:t>.</w:t>
      </w:r>
      <w:r w:rsidRPr="00EB2298">
        <w:rPr>
          <w:bCs/>
          <w:sz w:val="24"/>
          <w:szCs w:val="24"/>
        </w:rPr>
        <w:t xml:space="preserve"> прие бюджета на Община Враца за 20</w:t>
      </w:r>
      <w:r>
        <w:rPr>
          <w:bCs/>
          <w:sz w:val="24"/>
          <w:szCs w:val="24"/>
          <w:lang w:val="en-US"/>
        </w:rPr>
        <w:t>21</w:t>
      </w:r>
      <w:r w:rsidRPr="00EB2298">
        <w:rPr>
          <w:bCs/>
          <w:sz w:val="24"/>
          <w:szCs w:val="24"/>
        </w:rPr>
        <w:t xml:space="preserve"> г. по приходната и разходната части в размер на </w:t>
      </w:r>
      <w:r w:rsidRPr="00EB2298">
        <w:rPr>
          <w:bCs/>
          <w:sz w:val="24"/>
          <w:szCs w:val="24"/>
          <w:lang w:val="en-US"/>
        </w:rPr>
        <w:t xml:space="preserve"> </w:t>
      </w:r>
      <w:r>
        <w:rPr>
          <w:bCs/>
          <w:sz w:val="24"/>
          <w:szCs w:val="24"/>
        </w:rPr>
        <w:t>89 067 624</w:t>
      </w:r>
      <w:r w:rsidRPr="00EB2298">
        <w:rPr>
          <w:bCs/>
          <w:sz w:val="24"/>
          <w:szCs w:val="24"/>
        </w:rPr>
        <w:t xml:space="preserve"> лв.</w:t>
      </w:r>
      <w:r w:rsidRPr="00EB2298">
        <w:rPr>
          <w:sz w:val="24"/>
          <w:szCs w:val="24"/>
        </w:rPr>
        <w:t xml:space="preserve"> Бюджетът е съставен по пълна бюджетна класификация и тримесечно разпределение на приходите и разходите.</w:t>
      </w:r>
    </w:p>
    <w:p w:rsidR="007F1962" w:rsidRPr="00EB2298" w:rsidRDefault="007F1962" w:rsidP="007F1962">
      <w:pPr>
        <w:ind w:left="700"/>
        <w:jc w:val="both"/>
        <w:rPr>
          <w:sz w:val="24"/>
          <w:szCs w:val="24"/>
        </w:rPr>
      </w:pPr>
      <w:r w:rsidRPr="00EB2298">
        <w:rPr>
          <w:sz w:val="24"/>
          <w:szCs w:val="24"/>
        </w:rPr>
        <w:t>Изпълнението на Бюджета на Община Враца за 20</w:t>
      </w:r>
      <w:r>
        <w:rPr>
          <w:sz w:val="24"/>
          <w:szCs w:val="24"/>
          <w:lang w:val="en-US"/>
        </w:rPr>
        <w:t>2</w:t>
      </w:r>
      <w:r>
        <w:rPr>
          <w:sz w:val="24"/>
          <w:szCs w:val="24"/>
        </w:rPr>
        <w:t>1</w:t>
      </w:r>
      <w:r w:rsidRPr="00EB2298">
        <w:rPr>
          <w:sz w:val="24"/>
          <w:szCs w:val="24"/>
        </w:rPr>
        <w:t>г. е както следва:</w:t>
      </w:r>
    </w:p>
    <w:p w:rsidR="007F1962" w:rsidRPr="00EB2298" w:rsidRDefault="007F1962" w:rsidP="007F1962">
      <w:pPr>
        <w:jc w:val="both"/>
        <w:rPr>
          <w:sz w:val="24"/>
          <w:szCs w:val="24"/>
        </w:rPr>
      </w:pPr>
    </w:p>
    <w:p w:rsidR="007F1962" w:rsidRPr="00EB2298" w:rsidRDefault="007F1962" w:rsidP="007F1962">
      <w:pPr>
        <w:spacing w:line="480" w:lineRule="auto"/>
        <w:jc w:val="center"/>
        <w:rPr>
          <w:b/>
          <w:sz w:val="24"/>
          <w:szCs w:val="24"/>
        </w:rPr>
      </w:pPr>
      <w:r w:rsidRPr="00EB2298">
        <w:rPr>
          <w:b/>
          <w:sz w:val="24"/>
          <w:szCs w:val="24"/>
        </w:rPr>
        <w:t>Приходна част</w:t>
      </w:r>
    </w:p>
    <w:p w:rsidR="007F1962" w:rsidRPr="00EB2298" w:rsidRDefault="007F1962" w:rsidP="007F1962">
      <w:pPr>
        <w:jc w:val="both"/>
        <w:rPr>
          <w:sz w:val="24"/>
          <w:szCs w:val="24"/>
        </w:rPr>
      </w:pPr>
      <w:r w:rsidRPr="00EB2298">
        <w:rPr>
          <w:sz w:val="24"/>
          <w:szCs w:val="24"/>
        </w:rPr>
        <w:tab/>
        <w:t>Уточнения годишен план по приходната част на бюджета на Община Враца към 3</w:t>
      </w:r>
      <w:r w:rsidR="00184D34">
        <w:rPr>
          <w:sz w:val="24"/>
          <w:szCs w:val="24"/>
          <w:lang w:val="en-US"/>
        </w:rPr>
        <w:t>0</w:t>
      </w:r>
      <w:r w:rsidRPr="00EB2298">
        <w:rPr>
          <w:sz w:val="24"/>
          <w:szCs w:val="24"/>
        </w:rPr>
        <w:t>.</w:t>
      </w:r>
      <w:r w:rsidRPr="00EB2298">
        <w:rPr>
          <w:sz w:val="24"/>
          <w:szCs w:val="24"/>
          <w:lang w:val="en-US"/>
        </w:rPr>
        <w:t>0</w:t>
      </w:r>
      <w:r w:rsidR="00184D34">
        <w:rPr>
          <w:sz w:val="24"/>
          <w:szCs w:val="24"/>
          <w:lang w:val="en-US"/>
        </w:rPr>
        <w:t>6</w:t>
      </w:r>
      <w:r w:rsidRPr="00EB2298">
        <w:rPr>
          <w:sz w:val="24"/>
          <w:szCs w:val="24"/>
        </w:rPr>
        <w:t>.20</w:t>
      </w:r>
      <w:r>
        <w:rPr>
          <w:sz w:val="24"/>
          <w:szCs w:val="24"/>
          <w:lang w:val="en-US"/>
        </w:rPr>
        <w:t>2</w:t>
      </w:r>
      <w:r>
        <w:rPr>
          <w:sz w:val="24"/>
          <w:szCs w:val="24"/>
        </w:rPr>
        <w:t>1</w:t>
      </w:r>
      <w:r w:rsidRPr="00EB2298">
        <w:rPr>
          <w:sz w:val="24"/>
          <w:szCs w:val="24"/>
        </w:rPr>
        <w:t xml:space="preserve"> г. е в размер на</w:t>
      </w:r>
      <w:r w:rsidRPr="00EB2298">
        <w:rPr>
          <w:sz w:val="24"/>
          <w:szCs w:val="24"/>
          <w:lang w:val="en-US"/>
        </w:rPr>
        <w:t xml:space="preserve"> </w:t>
      </w:r>
      <w:r w:rsidRPr="00EB2298">
        <w:rPr>
          <w:sz w:val="24"/>
          <w:szCs w:val="24"/>
        </w:rPr>
        <w:t xml:space="preserve"> </w:t>
      </w:r>
      <w:r>
        <w:rPr>
          <w:sz w:val="24"/>
          <w:szCs w:val="24"/>
        </w:rPr>
        <w:t>9</w:t>
      </w:r>
      <w:r w:rsidR="00184D34">
        <w:rPr>
          <w:sz w:val="24"/>
          <w:szCs w:val="24"/>
          <w:lang w:val="en-US"/>
        </w:rPr>
        <w:t>6</w:t>
      </w:r>
      <w:r w:rsidR="00184D34">
        <w:rPr>
          <w:sz w:val="24"/>
          <w:szCs w:val="24"/>
        </w:rPr>
        <w:t> </w:t>
      </w:r>
      <w:r w:rsidR="00184D34">
        <w:rPr>
          <w:sz w:val="24"/>
          <w:szCs w:val="24"/>
          <w:lang w:val="en-US"/>
        </w:rPr>
        <w:t>440 753</w:t>
      </w:r>
      <w:r w:rsidRPr="00EB2298">
        <w:rPr>
          <w:sz w:val="24"/>
          <w:szCs w:val="24"/>
        </w:rPr>
        <w:t xml:space="preserve"> лв.</w:t>
      </w:r>
    </w:p>
    <w:p w:rsidR="007F1962" w:rsidRPr="00D33D0B" w:rsidRDefault="007F1962" w:rsidP="007F1962">
      <w:pPr>
        <w:jc w:val="both"/>
        <w:rPr>
          <w:sz w:val="24"/>
          <w:szCs w:val="24"/>
        </w:rPr>
      </w:pPr>
      <w:r w:rsidRPr="00D33D0B">
        <w:rPr>
          <w:sz w:val="24"/>
          <w:szCs w:val="24"/>
        </w:rPr>
        <w:t xml:space="preserve">           Изпълнението на приходите с държавен характер към 3</w:t>
      </w:r>
      <w:r w:rsidR="00184D34">
        <w:rPr>
          <w:sz w:val="24"/>
          <w:szCs w:val="24"/>
          <w:lang w:val="en-US"/>
        </w:rPr>
        <w:t>0</w:t>
      </w:r>
      <w:r w:rsidRPr="00D33D0B">
        <w:rPr>
          <w:sz w:val="24"/>
          <w:szCs w:val="24"/>
        </w:rPr>
        <w:t>.</w:t>
      </w:r>
      <w:r w:rsidRPr="00D33D0B">
        <w:rPr>
          <w:sz w:val="24"/>
          <w:szCs w:val="24"/>
          <w:lang w:val="en-US"/>
        </w:rPr>
        <w:t>0</w:t>
      </w:r>
      <w:r w:rsidR="00184D34">
        <w:rPr>
          <w:sz w:val="24"/>
          <w:szCs w:val="24"/>
          <w:lang w:val="en-US"/>
        </w:rPr>
        <w:t>6</w:t>
      </w:r>
      <w:r w:rsidRPr="00D33D0B">
        <w:rPr>
          <w:sz w:val="24"/>
          <w:szCs w:val="24"/>
        </w:rPr>
        <w:t>.20</w:t>
      </w:r>
      <w:r>
        <w:rPr>
          <w:sz w:val="24"/>
          <w:szCs w:val="24"/>
          <w:lang w:val="en-US"/>
        </w:rPr>
        <w:t>2</w:t>
      </w:r>
      <w:r>
        <w:rPr>
          <w:sz w:val="24"/>
          <w:szCs w:val="24"/>
        </w:rPr>
        <w:t xml:space="preserve">1 </w:t>
      </w:r>
      <w:r w:rsidRPr="00D33D0B">
        <w:rPr>
          <w:sz w:val="24"/>
          <w:szCs w:val="24"/>
        </w:rPr>
        <w:t xml:space="preserve">г., при уточнен  годишен план от </w:t>
      </w:r>
      <w:r w:rsidR="00184D34">
        <w:rPr>
          <w:sz w:val="24"/>
          <w:szCs w:val="24"/>
          <w:lang w:val="en-US"/>
        </w:rPr>
        <w:t>57 871 490</w:t>
      </w:r>
      <w:r>
        <w:rPr>
          <w:sz w:val="24"/>
          <w:szCs w:val="24"/>
        </w:rPr>
        <w:t xml:space="preserve"> </w:t>
      </w:r>
      <w:r w:rsidRPr="00D33D0B">
        <w:rPr>
          <w:sz w:val="24"/>
          <w:szCs w:val="24"/>
        </w:rPr>
        <w:t xml:space="preserve">лв. е </w:t>
      </w:r>
      <w:r w:rsidRPr="00D33D0B">
        <w:rPr>
          <w:sz w:val="24"/>
          <w:szCs w:val="24"/>
          <w:lang w:val="en-US"/>
        </w:rPr>
        <w:t xml:space="preserve"> </w:t>
      </w:r>
      <w:r w:rsidR="00184D34">
        <w:rPr>
          <w:sz w:val="24"/>
          <w:szCs w:val="24"/>
          <w:lang w:val="en-US"/>
        </w:rPr>
        <w:t>25 457 243</w:t>
      </w:r>
      <w:r w:rsidRPr="00D33D0B">
        <w:rPr>
          <w:sz w:val="24"/>
          <w:szCs w:val="24"/>
          <w:lang w:val="ru-RU"/>
        </w:rPr>
        <w:t xml:space="preserve"> </w:t>
      </w:r>
      <w:r w:rsidRPr="00D33D0B">
        <w:rPr>
          <w:sz w:val="24"/>
          <w:szCs w:val="24"/>
        </w:rPr>
        <w:t xml:space="preserve">лв. или </w:t>
      </w:r>
      <w:r w:rsidR="00184D34">
        <w:rPr>
          <w:sz w:val="24"/>
          <w:szCs w:val="24"/>
          <w:lang w:val="en-US"/>
        </w:rPr>
        <w:t>44</w:t>
      </w:r>
      <w:r w:rsidRPr="00D33D0B">
        <w:rPr>
          <w:sz w:val="24"/>
          <w:szCs w:val="24"/>
        </w:rPr>
        <w:t xml:space="preserve"> %.</w:t>
      </w:r>
    </w:p>
    <w:p w:rsidR="007F1962" w:rsidRPr="00EB2298" w:rsidRDefault="007F1962" w:rsidP="007F1962">
      <w:pPr>
        <w:jc w:val="both"/>
        <w:rPr>
          <w:sz w:val="24"/>
          <w:szCs w:val="24"/>
        </w:rPr>
      </w:pPr>
      <w:r w:rsidRPr="00EB2298">
        <w:rPr>
          <w:sz w:val="24"/>
          <w:szCs w:val="24"/>
        </w:rPr>
        <w:t xml:space="preserve">  </w:t>
      </w:r>
      <w:r w:rsidRPr="00EB2298">
        <w:rPr>
          <w:sz w:val="24"/>
          <w:szCs w:val="24"/>
        </w:rPr>
        <w:tab/>
        <w:t>Предоставените държавни трансфери са :</w:t>
      </w: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08"/>
        <w:gridCol w:w="1100"/>
        <w:gridCol w:w="1500"/>
        <w:gridCol w:w="1500"/>
        <w:gridCol w:w="1800"/>
      </w:tblGrid>
      <w:tr w:rsidR="007F1962" w:rsidRPr="008163DE" w:rsidTr="0091721A">
        <w:trPr>
          <w:trHeight w:val="313"/>
        </w:trPr>
        <w:tc>
          <w:tcPr>
            <w:tcW w:w="3508" w:type="dxa"/>
            <w:shd w:val="clear" w:color="auto" w:fill="F3F3F3"/>
            <w:vAlign w:val="center"/>
          </w:tcPr>
          <w:p w:rsidR="007F1962" w:rsidRPr="008163DE" w:rsidRDefault="007F1962" w:rsidP="0091721A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0" w:type="dxa"/>
            <w:shd w:val="clear" w:color="auto" w:fill="F3F3F3"/>
            <w:vAlign w:val="center"/>
          </w:tcPr>
          <w:p w:rsidR="007F1962" w:rsidRPr="008163DE" w:rsidRDefault="007F1962" w:rsidP="0091721A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8163DE">
              <w:rPr>
                <w:b/>
                <w:sz w:val="24"/>
                <w:szCs w:val="24"/>
              </w:rPr>
              <w:t>§§</w:t>
            </w:r>
          </w:p>
        </w:tc>
        <w:tc>
          <w:tcPr>
            <w:tcW w:w="1500" w:type="dxa"/>
            <w:shd w:val="clear" w:color="auto" w:fill="F3F3F3"/>
            <w:vAlign w:val="center"/>
          </w:tcPr>
          <w:p w:rsidR="007F1962" w:rsidRPr="008163DE" w:rsidRDefault="007F1962" w:rsidP="0091721A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8163DE">
              <w:rPr>
                <w:b/>
                <w:sz w:val="24"/>
                <w:szCs w:val="24"/>
              </w:rPr>
              <w:t>План</w:t>
            </w:r>
          </w:p>
        </w:tc>
        <w:tc>
          <w:tcPr>
            <w:tcW w:w="1500" w:type="dxa"/>
            <w:shd w:val="clear" w:color="auto" w:fill="F3F3F3"/>
            <w:vAlign w:val="center"/>
          </w:tcPr>
          <w:p w:rsidR="007F1962" w:rsidRPr="008163DE" w:rsidRDefault="007F1962" w:rsidP="0091721A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8163DE">
              <w:rPr>
                <w:b/>
                <w:sz w:val="24"/>
                <w:szCs w:val="24"/>
              </w:rPr>
              <w:t>Отчет</w:t>
            </w:r>
          </w:p>
        </w:tc>
        <w:tc>
          <w:tcPr>
            <w:tcW w:w="1800" w:type="dxa"/>
            <w:shd w:val="clear" w:color="auto" w:fill="F3F3F3"/>
            <w:vAlign w:val="center"/>
          </w:tcPr>
          <w:p w:rsidR="007F1962" w:rsidRPr="008163DE" w:rsidRDefault="007F1962" w:rsidP="0091721A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8163DE">
              <w:rPr>
                <w:b/>
                <w:sz w:val="24"/>
                <w:szCs w:val="24"/>
              </w:rPr>
              <w:t>Изпълнение</w:t>
            </w:r>
          </w:p>
        </w:tc>
      </w:tr>
      <w:tr w:rsidR="007F1962" w:rsidRPr="008163DE" w:rsidTr="0091721A">
        <w:trPr>
          <w:trHeight w:val="709"/>
        </w:trPr>
        <w:tc>
          <w:tcPr>
            <w:tcW w:w="3508" w:type="dxa"/>
            <w:shd w:val="clear" w:color="auto" w:fill="auto"/>
          </w:tcPr>
          <w:p w:rsidR="007F1962" w:rsidRPr="008163DE" w:rsidRDefault="007F1962" w:rsidP="0091721A">
            <w:pPr>
              <w:rPr>
                <w:sz w:val="24"/>
                <w:szCs w:val="24"/>
              </w:rPr>
            </w:pPr>
            <w:r w:rsidRPr="008163DE">
              <w:rPr>
                <w:sz w:val="24"/>
                <w:szCs w:val="24"/>
              </w:rPr>
              <w:t>Обща субсидия за делегирани от държавата дейности</w:t>
            </w:r>
          </w:p>
        </w:tc>
        <w:tc>
          <w:tcPr>
            <w:tcW w:w="1100" w:type="dxa"/>
            <w:shd w:val="clear" w:color="auto" w:fill="auto"/>
          </w:tcPr>
          <w:p w:rsidR="007F1962" w:rsidRPr="008163DE" w:rsidRDefault="007F1962" w:rsidP="0091721A">
            <w:pPr>
              <w:jc w:val="both"/>
              <w:rPr>
                <w:sz w:val="24"/>
                <w:szCs w:val="24"/>
              </w:rPr>
            </w:pPr>
          </w:p>
          <w:p w:rsidR="007F1962" w:rsidRPr="008163DE" w:rsidRDefault="007F1962" w:rsidP="0091721A">
            <w:pPr>
              <w:jc w:val="both"/>
              <w:rPr>
                <w:sz w:val="24"/>
                <w:szCs w:val="24"/>
              </w:rPr>
            </w:pPr>
            <w:r w:rsidRPr="008163DE">
              <w:rPr>
                <w:sz w:val="24"/>
                <w:szCs w:val="24"/>
              </w:rPr>
              <w:t>§ 31 11</w:t>
            </w:r>
          </w:p>
        </w:tc>
        <w:tc>
          <w:tcPr>
            <w:tcW w:w="1500" w:type="dxa"/>
            <w:shd w:val="clear" w:color="auto" w:fill="auto"/>
          </w:tcPr>
          <w:p w:rsidR="007F1962" w:rsidRPr="008163DE" w:rsidRDefault="007F1962" w:rsidP="0091721A">
            <w:pPr>
              <w:jc w:val="right"/>
              <w:rPr>
                <w:sz w:val="24"/>
                <w:szCs w:val="24"/>
              </w:rPr>
            </w:pPr>
          </w:p>
          <w:p w:rsidR="007F1962" w:rsidRPr="009C3CC7" w:rsidRDefault="007F1962" w:rsidP="00D1532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  <w:r w:rsidR="00D1532F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0</w:t>
            </w:r>
            <w:r w:rsidR="00D1532F">
              <w:rPr>
                <w:sz w:val="24"/>
                <w:szCs w:val="24"/>
                <w:lang w:val="en-US"/>
              </w:rPr>
              <w:t>36 523</w:t>
            </w:r>
            <w:r w:rsidR="00D1532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00" w:type="dxa"/>
            <w:shd w:val="clear" w:color="auto" w:fill="auto"/>
          </w:tcPr>
          <w:p w:rsidR="007F1962" w:rsidRPr="008163DE" w:rsidRDefault="007F1962" w:rsidP="0091721A">
            <w:pPr>
              <w:jc w:val="right"/>
              <w:rPr>
                <w:sz w:val="24"/>
                <w:szCs w:val="24"/>
              </w:rPr>
            </w:pPr>
          </w:p>
          <w:p w:rsidR="007F1962" w:rsidRPr="009C3CC7" w:rsidRDefault="00D1532F" w:rsidP="0091721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27 040 938</w:t>
            </w:r>
          </w:p>
        </w:tc>
        <w:tc>
          <w:tcPr>
            <w:tcW w:w="1800" w:type="dxa"/>
            <w:shd w:val="clear" w:color="auto" w:fill="auto"/>
          </w:tcPr>
          <w:p w:rsidR="007F1962" w:rsidRPr="008163DE" w:rsidRDefault="007F1962" w:rsidP="0091721A">
            <w:pPr>
              <w:jc w:val="center"/>
              <w:rPr>
                <w:sz w:val="24"/>
                <w:szCs w:val="24"/>
              </w:rPr>
            </w:pPr>
          </w:p>
          <w:p w:rsidR="007F1962" w:rsidRPr="008163DE" w:rsidRDefault="00D1532F" w:rsidP="009172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56</w:t>
            </w:r>
            <w:r w:rsidR="007F1962" w:rsidRPr="008163DE">
              <w:rPr>
                <w:sz w:val="24"/>
                <w:szCs w:val="24"/>
              </w:rPr>
              <w:t>%</w:t>
            </w:r>
          </w:p>
        </w:tc>
      </w:tr>
      <w:tr w:rsidR="00D1532F" w:rsidRPr="008163DE" w:rsidTr="00D1532F">
        <w:trPr>
          <w:trHeight w:val="380"/>
        </w:trPr>
        <w:tc>
          <w:tcPr>
            <w:tcW w:w="3508" w:type="dxa"/>
            <w:shd w:val="clear" w:color="auto" w:fill="auto"/>
          </w:tcPr>
          <w:p w:rsidR="00D1532F" w:rsidRPr="008163DE" w:rsidRDefault="00721C52" w:rsidP="009172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 трансфери ФО</w:t>
            </w:r>
          </w:p>
        </w:tc>
        <w:tc>
          <w:tcPr>
            <w:tcW w:w="1100" w:type="dxa"/>
            <w:shd w:val="clear" w:color="auto" w:fill="auto"/>
          </w:tcPr>
          <w:p w:rsidR="00D1532F" w:rsidRPr="008163DE" w:rsidRDefault="00D1532F" w:rsidP="0091721A">
            <w:pPr>
              <w:jc w:val="both"/>
              <w:rPr>
                <w:sz w:val="24"/>
                <w:szCs w:val="24"/>
              </w:rPr>
            </w:pPr>
            <w:r w:rsidRPr="008163DE">
              <w:rPr>
                <w:sz w:val="24"/>
                <w:szCs w:val="24"/>
              </w:rPr>
              <w:t>§ 31 1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1500" w:type="dxa"/>
            <w:shd w:val="clear" w:color="auto" w:fill="auto"/>
          </w:tcPr>
          <w:p w:rsidR="00D1532F" w:rsidRPr="00D1532F" w:rsidRDefault="00D1532F" w:rsidP="0091721A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93 884</w:t>
            </w:r>
          </w:p>
        </w:tc>
        <w:tc>
          <w:tcPr>
            <w:tcW w:w="1500" w:type="dxa"/>
            <w:shd w:val="clear" w:color="auto" w:fill="auto"/>
          </w:tcPr>
          <w:p w:rsidR="00D1532F" w:rsidRPr="00D1532F" w:rsidRDefault="00D1532F" w:rsidP="0091721A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14 886</w:t>
            </w:r>
          </w:p>
        </w:tc>
        <w:tc>
          <w:tcPr>
            <w:tcW w:w="1800" w:type="dxa"/>
            <w:shd w:val="clear" w:color="auto" w:fill="auto"/>
          </w:tcPr>
          <w:p w:rsidR="00D1532F" w:rsidRPr="00D1532F" w:rsidRDefault="00D1532F" w:rsidP="0091721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16%            </w:t>
            </w:r>
          </w:p>
        </w:tc>
      </w:tr>
      <w:tr w:rsidR="007F1962" w:rsidRPr="008163DE" w:rsidTr="0091721A">
        <w:tc>
          <w:tcPr>
            <w:tcW w:w="3508" w:type="dxa"/>
            <w:shd w:val="clear" w:color="auto" w:fill="auto"/>
          </w:tcPr>
          <w:p w:rsidR="007F1962" w:rsidRPr="008163DE" w:rsidRDefault="007F1962" w:rsidP="0091721A">
            <w:pPr>
              <w:jc w:val="both"/>
              <w:rPr>
                <w:sz w:val="24"/>
                <w:szCs w:val="24"/>
              </w:rPr>
            </w:pPr>
            <w:r w:rsidRPr="008163DE">
              <w:rPr>
                <w:sz w:val="24"/>
                <w:szCs w:val="24"/>
              </w:rPr>
              <w:t>Други трансфери-ФРС</w:t>
            </w:r>
          </w:p>
        </w:tc>
        <w:tc>
          <w:tcPr>
            <w:tcW w:w="1100" w:type="dxa"/>
            <w:shd w:val="clear" w:color="auto" w:fill="auto"/>
          </w:tcPr>
          <w:p w:rsidR="007F1962" w:rsidRPr="008163DE" w:rsidRDefault="007F1962" w:rsidP="0091721A">
            <w:pPr>
              <w:jc w:val="both"/>
              <w:rPr>
                <w:sz w:val="24"/>
                <w:szCs w:val="24"/>
              </w:rPr>
            </w:pPr>
            <w:r w:rsidRPr="008163DE">
              <w:rPr>
                <w:sz w:val="24"/>
                <w:szCs w:val="24"/>
              </w:rPr>
              <w:t>§ 31 28</w:t>
            </w:r>
          </w:p>
        </w:tc>
        <w:tc>
          <w:tcPr>
            <w:tcW w:w="1500" w:type="dxa"/>
            <w:shd w:val="clear" w:color="auto" w:fill="auto"/>
          </w:tcPr>
          <w:p w:rsidR="007F1962" w:rsidRPr="009C3CC7" w:rsidRDefault="00FB7BDF" w:rsidP="00FB7BD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1 021 520</w:t>
            </w:r>
          </w:p>
        </w:tc>
        <w:tc>
          <w:tcPr>
            <w:tcW w:w="1500" w:type="dxa"/>
            <w:shd w:val="clear" w:color="auto" w:fill="auto"/>
          </w:tcPr>
          <w:p w:rsidR="007F1962" w:rsidRPr="00FB7BDF" w:rsidRDefault="00FB7BDF" w:rsidP="0091721A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925 763</w:t>
            </w:r>
          </w:p>
        </w:tc>
        <w:tc>
          <w:tcPr>
            <w:tcW w:w="1800" w:type="dxa"/>
            <w:shd w:val="clear" w:color="auto" w:fill="auto"/>
          </w:tcPr>
          <w:p w:rsidR="007F1962" w:rsidRPr="008163DE" w:rsidRDefault="00D1532F" w:rsidP="00FB7B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FB7BDF">
              <w:rPr>
                <w:sz w:val="24"/>
                <w:szCs w:val="24"/>
                <w:lang w:val="en-US"/>
              </w:rPr>
              <w:t>91</w:t>
            </w:r>
            <w:r w:rsidR="007F1962" w:rsidRPr="008163DE">
              <w:rPr>
                <w:sz w:val="24"/>
                <w:szCs w:val="24"/>
                <w:lang w:val="en-US"/>
              </w:rPr>
              <w:t xml:space="preserve"> </w:t>
            </w:r>
            <w:r w:rsidR="007F1962" w:rsidRPr="008163DE">
              <w:rPr>
                <w:sz w:val="24"/>
                <w:szCs w:val="24"/>
              </w:rPr>
              <w:t>%</w:t>
            </w:r>
          </w:p>
        </w:tc>
      </w:tr>
    </w:tbl>
    <w:p w:rsidR="007F1962" w:rsidRPr="00EB2298" w:rsidRDefault="007F1962" w:rsidP="007F1962">
      <w:pPr>
        <w:jc w:val="both"/>
        <w:rPr>
          <w:sz w:val="24"/>
          <w:szCs w:val="24"/>
        </w:rPr>
      </w:pPr>
      <w:r w:rsidRPr="00EB2298">
        <w:rPr>
          <w:sz w:val="24"/>
          <w:szCs w:val="24"/>
        </w:rPr>
        <w:tab/>
      </w:r>
    </w:p>
    <w:p w:rsidR="007F1962" w:rsidRPr="00D33D0B" w:rsidRDefault="007F1962" w:rsidP="007F1962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en-US"/>
        </w:rPr>
        <w:t xml:space="preserve">            </w:t>
      </w:r>
      <w:r w:rsidRPr="00D33D0B">
        <w:rPr>
          <w:sz w:val="24"/>
          <w:szCs w:val="24"/>
        </w:rPr>
        <w:t>При уточнен план от</w:t>
      </w:r>
      <w:r>
        <w:rPr>
          <w:sz w:val="24"/>
          <w:szCs w:val="24"/>
        </w:rPr>
        <w:t xml:space="preserve"> </w:t>
      </w:r>
      <w:r w:rsidRPr="00D33D0B">
        <w:rPr>
          <w:sz w:val="24"/>
          <w:szCs w:val="24"/>
        </w:rPr>
        <w:t xml:space="preserve"> </w:t>
      </w:r>
      <w:r w:rsidR="00FB7BDF">
        <w:rPr>
          <w:sz w:val="24"/>
          <w:szCs w:val="24"/>
        </w:rPr>
        <w:t xml:space="preserve">38 569 </w:t>
      </w:r>
      <w:r w:rsidR="00FB7BDF">
        <w:rPr>
          <w:sz w:val="24"/>
          <w:szCs w:val="24"/>
          <w:lang w:val="en-US"/>
        </w:rPr>
        <w:t>263</w:t>
      </w:r>
      <w:r w:rsidRPr="00D33D0B">
        <w:rPr>
          <w:sz w:val="24"/>
          <w:szCs w:val="24"/>
          <w:lang w:val="ru-RU"/>
        </w:rPr>
        <w:t xml:space="preserve"> </w:t>
      </w:r>
      <w:r w:rsidRPr="00D33D0B">
        <w:rPr>
          <w:sz w:val="24"/>
          <w:szCs w:val="24"/>
        </w:rPr>
        <w:t xml:space="preserve">лв. реализираните приходи с общински характер са </w:t>
      </w:r>
      <w:r>
        <w:rPr>
          <w:sz w:val="24"/>
          <w:szCs w:val="24"/>
          <w:lang w:val="en-US"/>
        </w:rPr>
        <w:t xml:space="preserve"> </w:t>
      </w:r>
      <w:r w:rsidR="00FB7BDF">
        <w:rPr>
          <w:sz w:val="24"/>
          <w:szCs w:val="24"/>
          <w:lang w:val="en-US"/>
        </w:rPr>
        <w:t>13 210 335</w:t>
      </w:r>
      <w:r w:rsidRPr="00D33D0B">
        <w:rPr>
          <w:sz w:val="24"/>
          <w:szCs w:val="24"/>
        </w:rPr>
        <w:t xml:space="preserve"> лв. или  </w:t>
      </w:r>
      <w:r w:rsidR="00721C52">
        <w:rPr>
          <w:sz w:val="24"/>
          <w:szCs w:val="24"/>
          <w:lang w:val="en-US"/>
        </w:rPr>
        <w:t>34</w:t>
      </w:r>
      <w:r w:rsidRPr="00D33D0B">
        <w:rPr>
          <w:sz w:val="24"/>
          <w:szCs w:val="24"/>
        </w:rPr>
        <w:t xml:space="preserve"> %.</w:t>
      </w:r>
    </w:p>
    <w:p w:rsidR="007F1962" w:rsidRPr="00EB2298" w:rsidRDefault="007F1962" w:rsidP="007F1962">
      <w:pPr>
        <w:jc w:val="both"/>
        <w:rPr>
          <w:sz w:val="24"/>
          <w:szCs w:val="24"/>
        </w:rPr>
      </w:pPr>
      <w:r w:rsidRPr="00EB2298">
        <w:rPr>
          <w:sz w:val="24"/>
          <w:szCs w:val="24"/>
        </w:rPr>
        <w:t xml:space="preserve"> </w:t>
      </w:r>
      <w:r w:rsidRPr="00EB2298">
        <w:rPr>
          <w:sz w:val="24"/>
          <w:szCs w:val="24"/>
        </w:rPr>
        <w:tab/>
        <w:t>За отчетния период са преведени от централния бюджет от разчетите със ЗДБРБ за 20</w:t>
      </w:r>
      <w:r>
        <w:rPr>
          <w:sz w:val="24"/>
          <w:szCs w:val="24"/>
          <w:lang w:val="en-US"/>
        </w:rPr>
        <w:t>2</w:t>
      </w:r>
      <w:r>
        <w:rPr>
          <w:sz w:val="24"/>
          <w:szCs w:val="24"/>
        </w:rPr>
        <w:t>1</w:t>
      </w:r>
      <w:r w:rsidRPr="00EB2298">
        <w:rPr>
          <w:sz w:val="24"/>
          <w:szCs w:val="24"/>
        </w:rPr>
        <w:t xml:space="preserve"> г. – обща изравнителна субсидия и  капиталова субсидия.</w:t>
      </w:r>
    </w:p>
    <w:p w:rsidR="007F1962" w:rsidRPr="00EB2298" w:rsidRDefault="007F1962" w:rsidP="007F1962">
      <w:pPr>
        <w:jc w:val="both"/>
        <w:rPr>
          <w:sz w:val="24"/>
          <w:szCs w:val="24"/>
        </w:rPr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04"/>
        <w:gridCol w:w="1304"/>
        <w:gridCol w:w="1400"/>
        <w:gridCol w:w="1401"/>
        <w:gridCol w:w="1799"/>
      </w:tblGrid>
      <w:tr w:rsidR="007F1962" w:rsidRPr="008163DE" w:rsidTr="0091721A">
        <w:tc>
          <w:tcPr>
            <w:tcW w:w="3504" w:type="dxa"/>
            <w:shd w:val="clear" w:color="auto" w:fill="F3F3F3"/>
            <w:vAlign w:val="center"/>
          </w:tcPr>
          <w:p w:rsidR="007F1962" w:rsidRPr="008163DE" w:rsidRDefault="007F1962" w:rsidP="0091721A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04" w:type="dxa"/>
            <w:shd w:val="clear" w:color="auto" w:fill="F3F3F3"/>
            <w:vAlign w:val="center"/>
          </w:tcPr>
          <w:p w:rsidR="007F1962" w:rsidRPr="008163DE" w:rsidRDefault="007F1962" w:rsidP="0091721A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8163DE">
              <w:rPr>
                <w:b/>
                <w:sz w:val="24"/>
                <w:szCs w:val="24"/>
              </w:rPr>
              <w:t>§§</w:t>
            </w:r>
          </w:p>
        </w:tc>
        <w:tc>
          <w:tcPr>
            <w:tcW w:w="1400" w:type="dxa"/>
            <w:shd w:val="clear" w:color="auto" w:fill="F3F3F3"/>
            <w:vAlign w:val="center"/>
          </w:tcPr>
          <w:p w:rsidR="007F1962" w:rsidRPr="008163DE" w:rsidRDefault="007F1962" w:rsidP="0091721A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8163DE">
              <w:rPr>
                <w:b/>
                <w:sz w:val="24"/>
                <w:szCs w:val="24"/>
              </w:rPr>
              <w:t>План</w:t>
            </w:r>
          </w:p>
        </w:tc>
        <w:tc>
          <w:tcPr>
            <w:tcW w:w="1401" w:type="dxa"/>
            <w:shd w:val="clear" w:color="auto" w:fill="F3F3F3"/>
            <w:vAlign w:val="center"/>
          </w:tcPr>
          <w:p w:rsidR="007F1962" w:rsidRPr="008163DE" w:rsidRDefault="007F1962" w:rsidP="0091721A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8163DE">
              <w:rPr>
                <w:b/>
                <w:sz w:val="24"/>
                <w:szCs w:val="24"/>
              </w:rPr>
              <w:t>Отчет</w:t>
            </w:r>
          </w:p>
        </w:tc>
        <w:tc>
          <w:tcPr>
            <w:tcW w:w="1799" w:type="dxa"/>
            <w:shd w:val="clear" w:color="auto" w:fill="F3F3F3"/>
            <w:vAlign w:val="center"/>
          </w:tcPr>
          <w:p w:rsidR="007F1962" w:rsidRPr="008163DE" w:rsidRDefault="007F1962" w:rsidP="0091721A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8163DE">
              <w:rPr>
                <w:b/>
                <w:sz w:val="24"/>
                <w:szCs w:val="24"/>
              </w:rPr>
              <w:t>Изпълнение</w:t>
            </w:r>
          </w:p>
        </w:tc>
      </w:tr>
      <w:tr w:rsidR="007F1962" w:rsidRPr="008163DE" w:rsidTr="0091721A">
        <w:trPr>
          <w:trHeight w:val="509"/>
        </w:trPr>
        <w:tc>
          <w:tcPr>
            <w:tcW w:w="3504" w:type="dxa"/>
            <w:shd w:val="clear" w:color="auto" w:fill="auto"/>
          </w:tcPr>
          <w:p w:rsidR="007F1962" w:rsidRPr="008163DE" w:rsidRDefault="007F1962" w:rsidP="0091721A">
            <w:pPr>
              <w:jc w:val="both"/>
              <w:rPr>
                <w:sz w:val="24"/>
                <w:szCs w:val="24"/>
                <w:lang w:val="ru-RU"/>
              </w:rPr>
            </w:pPr>
            <w:r w:rsidRPr="008163DE">
              <w:rPr>
                <w:sz w:val="24"/>
                <w:szCs w:val="24"/>
              </w:rPr>
              <w:lastRenderedPageBreak/>
              <w:t>Обща субсидия за местни</w:t>
            </w:r>
          </w:p>
          <w:p w:rsidR="007F1962" w:rsidRPr="008163DE" w:rsidRDefault="007F1962" w:rsidP="0091721A">
            <w:pPr>
              <w:jc w:val="both"/>
              <w:rPr>
                <w:sz w:val="24"/>
                <w:szCs w:val="24"/>
              </w:rPr>
            </w:pPr>
            <w:r w:rsidRPr="008163DE">
              <w:rPr>
                <w:sz w:val="24"/>
                <w:szCs w:val="24"/>
              </w:rPr>
              <w:t xml:space="preserve"> дейности</w:t>
            </w:r>
          </w:p>
        </w:tc>
        <w:tc>
          <w:tcPr>
            <w:tcW w:w="1304" w:type="dxa"/>
            <w:shd w:val="clear" w:color="auto" w:fill="auto"/>
          </w:tcPr>
          <w:p w:rsidR="007F1962" w:rsidRPr="008163DE" w:rsidRDefault="007F1962" w:rsidP="0091721A">
            <w:pPr>
              <w:jc w:val="center"/>
              <w:rPr>
                <w:sz w:val="24"/>
                <w:szCs w:val="24"/>
                <w:lang w:val="ru-RU"/>
              </w:rPr>
            </w:pPr>
          </w:p>
          <w:p w:rsidR="007F1962" w:rsidRPr="008163DE" w:rsidRDefault="007F1962" w:rsidP="0091721A">
            <w:pPr>
              <w:jc w:val="center"/>
              <w:rPr>
                <w:sz w:val="24"/>
                <w:szCs w:val="24"/>
              </w:rPr>
            </w:pPr>
            <w:r w:rsidRPr="008163DE">
              <w:rPr>
                <w:sz w:val="24"/>
                <w:szCs w:val="24"/>
              </w:rPr>
              <w:t>§ 31 12</w:t>
            </w:r>
          </w:p>
        </w:tc>
        <w:tc>
          <w:tcPr>
            <w:tcW w:w="1400" w:type="dxa"/>
            <w:shd w:val="clear" w:color="auto" w:fill="auto"/>
          </w:tcPr>
          <w:p w:rsidR="007F1962" w:rsidRPr="008163DE" w:rsidRDefault="007F1962" w:rsidP="0091721A">
            <w:pPr>
              <w:jc w:val="right"/>
              <w:rPr>
                <w:sz w:val="24"/>
                <w:szCs w:val="24"/>
              </w:rPr>
            </w:pPr>
          </w:p>
          <w:p w:rsidR="007F1962" w:rsidRPr="009C3CC7" w:rsidRDefault="007F1962" w:rsidP="0091721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4 343 800</w:t>
            </w:r>
          </w:p>
        </w:tc>
        <w:tc>
          <w:tcPr>
            <w:tcW w:w="1401" w:type="dxa"/>
            <w:shd w:val="clear" w:color="auto" w:fill="auto"/>
          </w:tcPr>
          <w:p w:rsidR="007F1962" w:rsidRPr="008163DE" w:rsidRDefault="007F1962" w:rsidP="0091721A">
            <w:pPr>
              <w:jc w:val="right"/>
              <w:rPr>
                <w:sz w:val="24"/>
                <w:szCs w:val="24"/>
              </w:rPr>
            </w:pPr>
          </w:p>
          <w:p w:rsidR="007F1962" w:rsidRPr="009C3CC7" w:rsidRDefault="007F1962" w:rsidP="0091721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2 229 </w:t>
            </w:r>
            <w:r>
              <w:rPr>
                <w:sz w:val="24"/>
                <w:szCs w:val="24"/>
              </w:rPr>
              <w:t>325</w:t>
            </w:r>
          </w:p>
        </w:tc>
        <w:tc>
          <w:tcPr>
            <w:tcW w:w="1799" w:type="dxa"/>
            <w:shd w:val="clear" w:color="auto" w:fill="auto"/>
          </w:tcPr>
          <w:p w:rsidR="007F1962" w:rsidRPr="008163DE" w:rsidRDefault="007F1962" w:rsidP="0091721A">
            <w:pPr>
              <w:jc w:val="center"/>
              <w:rPr>
                <w:sz w:val="24"/>
                <w:szCs w:val="24"/>
              </w:rPr>
            </w:pPr>
          </w:p>
          <w:p w:rsidR="007F1962" w:rsidRPr="008163DE" w:rsidRDefault="007F1962" w:rsidP="009172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51</w:t>
            </w:r>
            <w:r w:rsidRPr="008163DE">
              <w:rPr>
                <w:sz w:val="24"/>
                <w:szCs w:val="24"/>
              </w:rPr>
              <w:t xml:space="preserve"> %</w:t>
            </w:r>
          </w:p>
        </w:tc>
      </w:tr>
      <w:tr w:rsidR="007F1962" w:rsidRPr="008163DE" w:rsidTr="0091721A">
        <w:tc>
          <w:tcPr>
            <w:tcW w:w="3504" w:type="dxa"/>
            <w:shd w:val="clear" w:color="auto" w:fill="auto"/>
          </w:tcPr>
          <w:p w:rsidR="007F1962" w:rsidRPr="00721C52" w:rsidRDefault="00721C52" w:rsidP="0091721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 трансфери ФО</w:t>
            </w:r>
          </w:p>
        </w:tc>
        <w:tc>
          <w:tcPr>
            <w:tcW w:w="1304" w:type="dxa"/>
            <w:shd w:val="clear" w:color="auto" w:fill="auto"/>
          </w:tcPr>
          <w:p w:rsidR="007F1962" w:rsidRPr="008163DE" w:rsidRDefault="007F1962" w:rsidP="0091721A">
            <w:pPr>
              <w:jc w:val="center"/>
              <w:rPr>
                <w:sz w:val="24"/>
                <w:szCs w:val="24"/>
              </w:rPr>
            </w:pPr>
            <w:r w:rsidRPr="008163DE">
              <w:rPr>
                <w:sz w:val="24"/>
                <w:szCs w:val="24"/>
              </w:rPr>
              <w:t>§ 31 1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1400" w:type="dxa"/>
            <w:shd w:val="clear" w:color="auto" w:fill="auto"/>
          </w:tcPr>
          <w:p w:rsidR="007F1962" w:rsidRPr="008163DE" w:rsidRDefault="007F1962" w:rsidP="00721C5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1 </w:t>
            </w:r>
            <w:r w:rsidR="00721C52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>5 5</w:t>
            </w:r>
            <w:r w:rsidR="00721C52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1401" w:type="dxa"/>
            <w:shd w:val="clear" w:color="auto" w:fill="auto"/>
          </w:tcPr>
          <w:p w:rsidR="007F1962" w:rsidRPr="008163DE" w:rsidRDefault="00721C52" w:rsidP="0091721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555 551</w:t>
            </w:r>
          </w:p>
        </w:tc>
        <w:tc>
          <w:tcPr>
            <w:tcW w:w="1799" w:type="dxa"/>
            <w:shd w:val="clear" w:color="auto" w:fill="auto"/>
          </w:tcPr>
          <w:p w:rsidR="007F1962" w:rsidRPr="008163DE" w:rsidRDefault="00721C52" w:rsidP="00721C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  <w:r w:rsidR="007F1962" w:rsidRPr="008163DE">
              <w:rPr>
                <w:sz w:val="24"/>
                <w:szCs w:val="24"/>
              </w:rPr>
              <w:t xml:space="preserve"> %</w:t>
            </w:r>
          </w:p>
        </w:tc>
      </w:tr>
    </w:tbl>
    <w:p w:rsidR="007F1962" w:rsidRPr="00EB2298" w:rsidRDefault="007F1962" w:rsidP="007F1962">
      <w:pPr>
        <w:jc w:val="both"/>
        <w:rPr>
          <w:sz w:val="24"/>
          <w:szCs w:val="24"/>
        </w:rPr>
      </w:pPr>
    </w:p>
    <w:p w:rsidR="007F1962" w:rsidRPr="00EB2298" w:rsidRDefault="007F1962" w:rsidP="007F1962">
      <w:pPr>
        <w:jc w:val="both"/>
        <w:rPr>
          <w:sz w:val="24"/>
          <w:szCs w:val="24"/>
          <w:lang w:val="ru-RU"/>
        </w:rPr>
      </w:pPr>
      <w:r w:rsidRPr="00EB2298">
        <w:rPr>
          <w:sz w:val="24"/>
          <w:szCs w:val="24"/>
        </w:rPr>
        <w:t xml:space="preserve"> </w:t>
      </w:r>
      <w:r w:rsidRPr="00EB2298">
        <w:rPr>
          <w:sz w:val="24"/>
          <w:szCs w:val="24"/>
        </w:rPr>
        <w:tab/>
        <w:t xml:space="preserve">От </w:t>
      </w:r>
      <w:r w:rsidRPr="00C755C2">
        <w:rPr>
          <w:sz w:val="24"/>
          <w:szCs w:val="24"/>
        </w:rPr>
        <w:t xml:space="preserve">планираните  </w:t>
      </w:r>
      <w:r>
        <w:rPr>
          <w:sz w:val="24"/>
          <w:szCs w:val="24"/>
          <w:lang w:val="en-US"/>
        </w:rPr>
        <w:t>8 </w:t>
      </w:r>
      <w:r>
        <w:rPr>
          <w:sz w:val="24"/>
          <w:szCs w:val="24"/>
        </w:rPr>
        <w:t>220 400</w:t>
      </w:r>
      <w:r w:rsidRPr="00EB2298">
        <w:rPr>
          <w:sz w:val="24"/>
          <w:szCs w:val="24"/>
          <w:lang w:val="ru-RU"/>
        </w:rPr>
        <w:t xml:space="preserve"> </w:t>
      </w:r>
      <w:r w:rsidRPr="00EB2298">
        <w:rPr>
          <w:sz w:val="24"/>
          <w:szCs w:val="24"/>
        </w:rPr>
        <w:t xml:space="preserve">лв.   данъчни    приходи    са   събрани     </w:t>
      </w:r>
      <w:r w:rsidR="00702655">
        <w:rPr>
          <w:sz w:val="24"/>
          <w:szCs w:val="24"/>
        </w:rPr>
        <w:t>4 586 912</w:t>
      </w:r>
      <w:r w:rsidRPr="00EB2298">
        <w:rPr>
          <w:sz w:val="24"/>
          <w:szCs w:val="24"/>
        </w:rPr>
        <w:t xml:space="preserve"> лв. </w:t>
      </w:r>
      <w:r w:rsidRPr="00EB2298">
        <w:rPr>
          <w:sz w:val="24"/>
          <w:szCs w:val="24"/>
          <w:lang w:val="ru-RU"/>
        </w:rPr>
        <w:t>От данъчнит</w:t>
      </w:r>
      <w:r w:rsidRPr="00EB2298">
        <w:rPr>
          <w:sz w:val="24"/>
          <w:szCs w:val="24"/>
          <w:lang w:val="en-US"/>
        </w:rPr>
        <w:t>e</w:t>
      </w:r>
      <w:r w:rsidRPr="00EB2298">
        <w:rPr>
          <w:sz w:val="24"/>
          <w:szCs w:val="24"/>
          <w:lang w:val="ru-RU"/>
        </w:rPr>
        <w:t xml:space="preserve"> приходи</w:t>
      </w:r>
      <w:r>
        <w:rPr>
          <w:sz w:val="24"/>
          <w:szCs w:val="24"/>
          <w:lang w:val="ru-RU"/>
        </w:rPr>
        <w:t>-</w:t>
      </w:r>
      <w:r w:rsidRPr="00EB2298">
        <w:rPr>
          <w:sz w:val="24"/>
          <w:szCs w:val="24"/>
          <w:lang w:val="ru-RU"/>
        </w:rPr>
        <w:t>патент</w:t>
      </w:r>
      <w:r>
        <w:rPr>
          <w:sz w:val="24"/>
          <w:szCs w:val="24"/>
          <w:lang w:val="ru-RU"/>
        </w:rPr>
        <w:t>ен</w:t>
      </w:r>
      <w:r w:rsidRPr="00EB2298">
        <w:rPr>
          <w:sz w:val="24"/>
          <w:szCs w:val="24"/>
          <w:lang w:val="ru-RU"/>
        </w:rPr>
        <w:t xml:space="preserve"> данък</w:t>
      </w:r>
      <w:r>
        <w:rPr>
          <w:sz w:val="24"/>
          <w:szCs w:val="24"/>
          <w:lang w:val="ru-RU"/>
        </w:rPr>
        <w:t xml:space="preserve"> и данък върху таксиметров превоз на пътници</w:t>
      </w:r>
      <w:r w:rsidRPr="00EB2298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 </w:t>
      </w:r>
      <w:r w:rsidRPr="00EB2298">
        <w:rPr>
          <w:sz w:val="24"/>
          <w:szCs w:val="24"/>
          <w:lang w:val="ru-RU"/>
        </w:rPr>
        <w:t xml:space="preserve">при уточнен план  </w:t>
      </w:r>
      <w:r>
        <w:rPr>
          <w:sz w:val="24"/>
          <w:szCs w:val="24"/>
          <w:lang w:val="ru-RU"/>
        </w:rPr>
        <w:t>200 600</w:t>
      </w:r>
      <w:r w:rsidRPr="00EB2298">
        <w:rPr>
          <w:sz w:val="24"/>
          <w:szCs w:val="24"/>
          <w:lang w:val="ru-RU"/>
        </w:rPr>
        <w:t xml:space="preserve"> лв, изпълнението е </w:t>
      </w:r>
      <w:r w:rsidR="00702655">
        <w:rPr>
          <w:sz w:val="24"/>
          <w:szCs w:val="24"/>
          <w:lang w:val="ru-RU"/>
        </w:rPr>
        <w:t>62 706</w:t>
      </w:r>
      <w:r>
        <w:rPr>
          <w:sz w:val="24"/>
          <w:szCs w:val="24"/>
          <w:lang w:val="ru-RU"/>
        </w:rPr>
        <w:t xml:space="preserve"> </w:t>
      </w:r>
      <w:r w:rsidRPr="00EB2298">
        <w:rPr>
          <w:sz w:val="24"/>
          <w:szCs w:val="24"/>
        </w:rPr>
        <w:t>л</w:t>
      </w:r>
      <w:r w:rsidRPr="00EB2298">
        <w:rPr>
          <w:sz w:val="24"/>
          <w:szCs w:val="24"/>
          <w:lang w:val="ru-RU"/>
        </w:rPr>
        <w:t xml:space="preserve">в.  или това  е </w:t>
      </w:r>
      <w:r w:rsidR="00702655">
        <w:rPr>
          <w:sz w:val="24"/>
          <w:szCs w:val="24"/>
          <w:lang w:val="ru-RU"/>
        </w:rPr>
        <w:t>31</w:t>
      </w:r>
      <w:r w:rsidRPr="00EB2298">
        <w:rPr>
          <w:sz w:val="24"/>
          <w:szCs w:val="24"/>
          <w:lang w:val="ru-RU"/>
        </w:rPr>
        <w:t>%. Друга част от данъчните приходи са имуществ</w:t>
      </w:r>
      <w:r w:rsidRPr="00EB2298">
        <w:rPr>
          <w:sz w:val="24"/>
          <w:szCs w:val="24"/>
        </w:rPr>
        <w:t>е</w:t>
      </w:r>
      <w:r w:rsidRPr="00EB2298">
        <w:rPr>
          <w:sz w:val="24"/>
          <w:szCs w:val="24"/>
          <w:lang w:val="ru-RU"/>
        </w:rPr>
        <w:t>ните данъци, плана на същите за 20</w:t>
      </w:r>
      <w:r>
        <w:rPr>
          <w:sz w:val="24"/>
          <w:szCs w:val="24"/>
          <w:lang w:val="en-US"/>
        </w:rPr>
        <w:t>2</w:t>
      </w:r>
      <w:r>
        <w:rPr>
          <w:sz w:val="24"/>
          <w:szCs w:val="24"/>
        </w:rPr>
        <w:t>1</w:t>
      </w:r>
      <w:r w:rsidRPr="00EB2298">
        <w:rPr>
          <w:sz w:val="24"/>
          <w:szCs w:val="24"/>
          <w:lang w:val="ru-RU"/>
        </w:rPr>
        <w:t xml:space="preserve"> г. възлиза на </w:t>
      </w:r>
      <w:r>
        <w:rPr>
          <w:sz w:val="24"/>
          <w:szCs w:val="24"/>
          <w:lang w:val="en-US"/>
        </w:rPr>
        <w:t>8 </w:t>
      </w:r>
      <w:r>
        <w:rPr>
          <w:sz w:val="24"/>
          <w:szCs w:val="24"/>
        </w:rPr>
        <w:t>019 800</w:t>
      </w:r>
      <w:r w:rsidRPr="00EB2298">
        <w:rPr>
          <w:sz w:val="24"/>
          <w:szCs w:val="24"/>
          <w:lang w:val="ru-RU"/>
        </w:rPr>
        <w:t xml:space="preserve"> лв. със с</w:t>
      </w:r>
      <w:r w:rsidRPr="00EB2298">
        <w:rPr>
          <w:sz w:val="24"/>
          <w:szCs w:val="24"/>
        </w:rPr>
        <w:t>ъ</w:t>
      </w:r>
      <w:r w:rsidRPr="00EB2298">
        <w:rPr>
          <w:sz w:val="24"/>
          <w:szCs w:val="24"/>
          <w:lang w:val="ru-RU"/>
        </w:rPr>
        <w:t>ответно изпълнение към 3</w:t>
      </w:r>
      <w:r w:rsidR="00702655">
        <w:rPr>
          <w:sz w:val="24"/>
          <w:szCs w:val="24"/>
          <w:lang w:val="ru-RU"/>
        </w:rPr>
        <w:t>0</w:t>
      </w:r>
      <w:r w:rsidRPr="00EB2298">
        <w:rPr>
          <w:sz w:val="24"/>
          <w:szCs w:val="24"/>
          <w:lang w:val="ru-RU"/>
        </w:rPr>
        <w:t>.</w:t>
      </w:r>
      <w:r w:rsidRPr="00EB2298">
        <w:rPr>
          <w:sz w:val="24"/>
          <w:szCs w:val="24"/>
          <w:lang w:val="en-US"/>
        </w:rPr>
        <w:t>0</w:t>
      </w:r>
      <w:r w:rsidR="00702655">
        <w:rPr>
          <w:sz w:val="24"/>
          <w:szCs w:val="24"/>
        </w:rPr>
        <w:t>6</w:t>
      </w:r>
      <w:r w:rsidRPr="00EB2298">
        <w:rPr>
          <w:sz w:val="24"/>
          <w:szCs w:val="24"/>
          <w:lang w:val="ru-RU"/>
        </w:rPr>
        <w:t>.20</w:t>
      </w:r>
      <w:r>
        <w:rPr>
          <w:sz w:val="24"/>
          <w:szCs w:val="24"/>
          <w:lang w:val="en-US"/>
        </w:rPr>
        <w:t>2</w:t>
      </w:r>
      <w:r>
        <w:rPr>
          <w:sz w:val="24"/>
          <w:szCs w:val="24"/>
        </w:rPr>
        <w:t>1</w:t>
      </w:r>
      <w:r w:rsidRPr="00EB2298">
        <w:rPr>
          <w:sz w:val="24"/>
          <w:szCs w:val="24"/>
        </w:rPr>
        <w:t>г</w:t>
      </w:r>
      <w:r w:rsidRPr="00EB2298">
        <w:rPr>
          <w:sz w:val="24"/>
          <w:szCs w:val="24"/>
          <w:lang w:val="ru-RU"/>
        </w:rPr>
        <w:t xml:space="preserve">.в размер на </w:t>
      </w:r>
      <w:r w:rsidR="00702655">
        <w:rPr>
          <w:sz w:val="24"/>
          <w:szCs w:val="24"/>
          <w:lang w:val="ru-RU"/>
        </w:rPr>
        <w:t>4 524 07</w:t>
      </w:r>
      <w:r w:rsidRPr="00EB2298">
        <w:rPr>
          <w:sz w:val="24"/>
          <w:szCs w:val="24"/>
          <w:lang w:val="ru-RU"/>
        </w:rPr>
        <w:t xml:space="preserve"> лв. Съществена част от имуществените данъци са пада на:  </w:t>
      </w:r>
    </w:p>
    <w:p w:rsidR="007F1962" w:rsidRPr="00EB2298" w:rsidRDefault="007F1962" w:rsidP="007F1962">
      <w:pPr>
        <w:jc w:val="both"/>
        <w:rPr>
          <w:sz w:val="24"/>
          <w:szCs w:val="24"/>
          <w:lang w:val="ru-RU"/>
        </w:rPr>
      </w:pPr>
      <w:r w:rsidRPr="00EB2298">
        <w:rPr>
          <w:sz w:val="24"/>
          <w:szCs w:val="24"/>
          <w:lang w:val="ru-RU"/>
        </w:rPr>
        <w:t xml:space="preserve">  </w:t>
      </w:r>
      <w:r>
        <w:rPr>
          <w:sz w:val="24"/>
          <w:szCs w:val="24"/>
          <w:lang w:val="ru-RU"/>
        </w:rPr>
        <w:t xml:space="preserve">  </w:t>
      </w:r>
      <w:r w:rsidRPr="00EB2298">
        <w:rPr>
          <w:sz w:val="24"/>
          <w:szCs w:val="24"/>
          <w:lang w:val="ru-RU"/>
        </w:rPr>
        <w:t xml:space="preserve">  - данък </w:t>
      </w:r>
      <w:r w:rsidRPr="00EB2298">
        <w:rPr>
          <w:sz w:val="24"/>
          <w:szCs w:val="24"/>
        </w:rPr>
        <w:t xml:space="preserve">върху превозните средства, чието изпълнение </w:t>
      </w:r>
      <w:r w:rsidRPr="00EB2298">
        <w:rPr>
          <w:sz w:val="24"/>
          <w:szCs w:val="24"/>
          <w:lang w:val="ru-RU"/>
        </w:rPr>
        <w:t>към 3</w:t>
      </w:r>
      <w:r w:rsidR="00702655">
        <w:rPr>
          <w:sz w:val="24"/>
          <w:szCs w:val="24"/>
          <w:lang w:val="ru-RU"/>
        </w:rPr>
        <w:t>0</w:t>
      </w:r>
      <w:r w:rsidRPr="00EB2298">
        <w:rPr>
          <w:sz w:val="24"/>
          <w:szCs w:val="24"/>
          <w:lang w:val="ru-RU"/>
        </w:rPr>
        <w:t>.</w:t>
      </w:r>
      <w:r w:rsidRPr="00EB2298">
        <w:rPr>
          <w:sz w:val="24"/>
          <w:szCs w:val="24"/>
          <w:lang w:val="en-US"/>
        </w:rPr>
        <w:t>0</w:t>
      </w:r>
      <w:r w:rsidR="00702655">
        <w:rPr>
          <w:sz w:val="24"/>
          <w:szCs w:val="24"/>
        </w:rPr>
        <w:t>6</w:t>
      </w:r>
      <w:r w:rsidRPr="00EB2298">
        <w:rPr>
          <w:sz w:val="24"/>
          <w:szCs w:val="24"/>
          <w:lang w:val="ru-RU"/>
        </w:rPr>
        <w:t>.20</w:t>
      </w:r>
      <w:r>
        <w:rPr>
          <w:sz w:val="24"/>
          <w:szCs w:val="24"/>
          <w:lang w:val="en-US"/>
        </w:rPr>
        <w:t>2</w:t>
      </w:r>
      <w:r>
        <w:rPr>
          <w:sz w:val="24"/>
          <w:szCs w:val="24"/>
        </w:rPr>
        <w:t>1</w:t>
      </w:r>
      <w:r w:rsidRPr="00EB2298">
        <w:rPr>
          <w:sz w:val="24"/>
          <w:szCs w:val="24"/>
        </w:rPr>
        <w:t>г</w:t>
      </w:r>
      <w:r w:rsidRPr="00EB2298">
        <w:rPr>
          <w:sz w:val="24"/>
          <w:szCs w:val="24"/>
          <w:lang w:val="ru-RU"/>
        </w:rPr>
        <w:t xml:space="preserve">. е  </w:t>
      </w:r>
      <w:r w:rsidR="00702655">
        <w:rPr>
          <w:sz w:val="24"/>
          <w:szCs w:val="24"/>
          <w:lang w:val="ru-RU"/>
        </w:rPr>
        <w:t>2 394 328</w:t>
      </w:r>
      <w:r>
        <w:rPr>
          <w:sz w:val="24"/>
          <w:szCs w:val="24"/>
          <w:lang w:val="en-US"/>
        </w:rPr>
        <w:t xml:space="preserve"> </w:t>
      </w:r>
      <w:r w:rsidRPr="00EB2298">
        <w:rPr>
          <w:sz w:val="24"/>
          <w:szCs w:val="24"/>
          <w:lang w:val="ru-RU"/>
        </w:rPr>
        <w:t xml:space="preserve">лв, при уточнен план </w:t>
      </w:r>
      <w:r w:rsidRPr="00EB2298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4 </w:t>
      </w:r>
      <w:r>
        <w:rPr>
          <w:sz w:val="24"/>
          <w:szCs w:val="24"/>
        </w:rPr>
        <w:t>284 900</w:t>
      </w:r>
      <w:r>
        <w:rPr>
          <w:sz w:val="24"/>
          <w:szCs w:val="24"/>
          <w:lang w:val="en-US"/>
        </w:rPr>
        <w:t xml:space="preserve"> </w:t>
      </w:r>
      <w:r w:rsidRPr="00EB2298">
        <w:rPr>
          <w:sz w:val="24"/>
          <w:szCs w:val="24"/>
          <w:lang w:val="ru-RU"/>
        </w:rPr>
        <w:t>лева</w:t>
      </w:r>
      <w:r w:rsidRPr="00EB2298">
        <w:rPr>
          <w:sz w:val="24"/>
          <w:szCs w:val="24"/>
          <w:lang w:val="en-US"/>
        </w:rPr>
        <w:t xml:space="preserve"> </w:t>
      </w:r>
      <w:r w:rsidRPr="00EB2298">
        <w:rPr>
          <w:sz w:val="24"/>
          <w:szCs w:val="24"/>
        </w:rPr>
        <w:t>или</w:t>
      </w:r>
      <w:r w:rsidRPr="00EB2298">
        <w:rPr>
          <w:sz w:val="24"/>
          <w:szCs w:val="24"/>
          <w:lang w:val="en-US"/>
        </w:rPr>
        <w:t xml:space="preserve"> </w:t>
      </w:r>
      <w:r w:rsidR="00702655">
        <w:rPr>
          <w:sz w:val="24"/>
          <w:szCs w:val="24"/>
        </w:rPr>
        <w:t>56</w:t>
      </w:r>
      <w:r w:rsidRPr="00EB2298">
        <w:rPr>
          <w:sz w:val="24"/>
          <w:szCs w:val="24"/>
          <w:lang w:val="en-US"/>
        </w:rPr>
        <w:t>%</w:t>
      </w:r>
      <w:r w:rsidRPr="00EB2298">
        <w:rPr>
          <w:sz w:val="24"/>
          <w:szCs w:val="24"/>
        </w:rPr>
        <w:t>.</w:t>
      </w:r>
      <w:r w:rsidRPr="00EB2298">
        <w:rPr>
          <w:sz w:val="24"/>
          <w:szCs w:val="24"/>
          <w:lang w:val="ru-RU"/>
        </w:rPr>
        <w:t xml:space="preserve"> </w:t>
      </w:r>
    </w:p>
    <w:p w:rsidR="007F1962" w:rsidRPr="00EB2298" w:rsidRDefault="007F1962" w:rsidP="007F1962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- </w:t>
      </w:r>
      <w:r w:rsidRPr="00EB2298">
        <w:rPr>
          <w:sz w:val="24"/>
          <w:szCs w:val="24"/>
          <w:lang w:val="ru-RU"/>
        </w:rPr>
        <w:t xml:space="preserve">данък върху недвижимите имоти. </w:t>
      </w:r>
      <w:r>
        <w:rPr>
          <w:sz w:val="24"/>
          <w:szCs w:val="24"/>
          <w:lang w:val="ru-RU"/>
        </w:rPr>
        <w:t>к</w:t>
      </w:r>
      <w:r w:rsidRPr="00EB2298">
        <w:rPr>
          <w:sz w:val="24"/>
          <w:szCs w:val="24"/>
          <w:lang w:val="ru-RU"/>
        </w:rPr>
        <w:t>ъм 3</w:t>
      </w:r>
      <w:r w:rsidR="00702655">
        <w:rPr>
          <w:sz w:val="24"/>
          <w:szCs w:val="24"/>
          <w:lang w:val="en-US"/>
        </w:rPr>
        <w:t>0</w:t>
      </w:r>
      <w:r w:rsidRPr="00EB2298">
        <w:rPr>
          <w:sz w:val="24"/>
          <w:szCs w:val="24"/>
          <w:lang w:val="ru-RU"/>
        </w:rPr>
        <w:t>.</w:t>
      </w:r>
      <w:r w:rsidRPr="00EB2298">
        <w:rPr>
          <w:sz w:val="24"/>
          <w:szCs w:val="24"/>
          <w:lang w:val="en-US"/>
        </w:rPr>
        <w:t>0</w:t>
      </w:r>
      <w:r w:rsidR="00702655">
        <w:rPr>
          <w:sz w:val="24"/>
          <w:szCs w:val="24"/>
        </w:rPr>
        <w:t>6</w:t>
      </w:r>
      <w:r w:rsidRPr="00EB2298">
        <w:rPr>
          <w:sz w:val="24"/>
          <w:szCs w:val="24"/>
          <w:lang w:val="ru-RU"/>
        </w:rPr>
        <w:t>.20</w:t>
      </w:r>
      <w:r>
        <w:rPr>
          <w:sz w:val="24"/>
          <w:szCs w:val="24"/>
          <w:lang w:val="en-US"/>
        </w:rPr>
        <w:t>2</w:t>
      </w:r>
      <w:r>
        <w:rPr>
          <w:sz w:val="24"/>
          <w:szCs w:val="24"/>
        </w:rPr>
        <w:t>1</w:t>
      </w:r>
      <w:r w:rsidRPr="00EB2298">
        <w:rPr>
          <w:sz w:val="24"/>
          <w:szCs w:val="24"/>
        </w:rPr>
        <w:t>г</w:t>
      </w:r>
      <w:r w:rsidRPr="00EB2298">
        <w:rPr>
          <w:sz w:val="24"/>
          <w:szCs w:val="24"/>
          <w:lang w:val="ru-RU"/>
        </w:rPr>
        <w:t xml:space="preserve">. изпълнението е </w:t>
      </w:r>
      <w:r w:rsidR="00702655">
        <w:rPr>
          <w:sz w:val="24"/>
          <w:szCs w:val="24"/>
          <w:lang w:val="ru-RU"/>
        </w:rPr>
        <w:t>1 227 289</w:t>
      </w:r>
      <w:r w:rsidRPr="00EB2298">
        <w:rPr>
          <w:sz w:val="24"/>
          <w:szCs w:val="24"/>
          <w:lang w:val="ru-RU"/>
        </w:rPr>
        <w:t xml:space="preserve"> лв. при уточнен план </w:t>
      </w:r>
      <w:r w:rsidRPr="00EB2298">
        <w:rPr>
          <w:sz w:val="24"/>
          <w:szCs w:val="24"/>
          <w:lang w:val="en-US"/>
        </w:rPr>
        <w:t>1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>880 900</w:t>
      </w:r>
      <w:r w:rsidRPr="00EB2298">
        <w:rPr>
          <w:sz w:val="24"/>
          <w:szCs w:val="24"/>
          <w:lang w:val="ru-RU"/>
        </w:rPr>
        <w:t xml:space="preserve"> лв. </w:t>
      </w:r>
      <w:r>
        <w:rPr>
          <w:sz w:val="24"/>
          <w:szCs w:val="24"/>
          <w:lang w:val="ru-RU"/>
        </w:rPr>
        <w:t>и</w:t>
      </w:r>
      <w:r w:rsidRPr="00EB2298">
        <w:rPr>
          <w:sz w:val="24"/>
          <w:szCs w:val="24"/>
          <w:lang w:val="ru-RU"/>
        </w:rPr>
        <w:t xml:space="preserve">ли това прави  </w:t>
      </w:r>
      <w:r w:rsidR="00702655">
        <w:rPr>
          <w:sz w:val="24"/>
          <w:szCs w:val="24"/>
          <w:lang w:val="ru-RU"/>
        </w:rPr>
        <w:t>65</w:t>
      </w:r>
      <w:r w:rsidRPr="00EB2298">
        <w:rPr>
          <w:sz w:val="24"/>
          <w:szCs w:val="24"/>
          <w:lang w:val="ru-RU"/>
        </w:rPr>
        <w:t xml:space="preserve"> %.</w:t>
      </w:r>
    </w:p>
    <w:p w:rsidR="007F1962" w:rsidRDefault="007F1962" w:rsidP="007F1962">
      <w:pPr>
        <w:jc w:val="both"/>
        <w:rPr>
          <w:sz w:val="24"/>
          <w:szCs w:val="24"/>
        </w:rPr>
      </w:pPr>
      <w:r w:rsidRPr="00EB2298">
        <w:rPr>
          <w:sz w:val="24"/>
          <w:szCs w:val="24"/>
          <w:lang w:val="ru-RU"/>
        </w:rPr>
        <w:t xml:space="preserve">     - д</w:t>
      </w:r>
      <w:r w:rsidRPr="00EB2298">
        <w:rPr>
          <w:sz w:val="24"/>
          <w:szCs w:val="24"/>
        </w:rPr>
        <w:t xml:space="preserve">анък придобиване на имущество е с изпълнение </w:t>
      </w:r>
      <w:r>
        <w:rPr>
          <w:sz w:val="24"/>
          <w:szCs w:val="24"/>
          <w:lang w:val="en-US"/>
        </w:rPr>
        <w:t xml:space="preserve"> </w:t>
      </w:r>
      <w:r w:rsidR="00702655">
        <w:rPr>
          <w:sz w:val="24"/>
          <w:szCs w:val="24"/>
        </w:rPr>
        <w:t>897 162</w:t>
      </w:r>
      <w:r>
        <w:rPr>
          <w:sz w:val="24"/>
          <w:szCs w:val="24"/>
          <w:lang w:val="en-US"/>
        </w:rPr>
        <w:t xml:space="preserve"> </w:t>
      </w:r>
      <w:r w:rsidRPr="00EB2298">
        <w:rPr>
          <w:sz w:val="24"/>
          <w:szCs w:val="24"/>
        </w:rPr>
        <w:t xml:space="preserve">лв, при уточнен план  </w:t>
      </w:r>
      <w:r>
        <w:rPr>
          <w:sz w:val="24"/>
          <w:szCs w:val="24"/>
        </w:rPr>
        <w:t>1 840 000</w:t>
      </w:r>
      <w:r w:rsidRPr="00EB2298">
        <w:rPr>
          <w:sz w:val="24"/>
          <w:szCs w:val="24"/>
        </w:rPr>
        <w:t xml:space="preserve"> лв. или </w:t>
      </w:r>
      <w:r w:rsidR="00702655">
        <w:rPr>
          <w:sz w:val="24"/>
          <w:szCs w:val="24"/>
        </w:rPr>
        <w:t>49</w:t>
      </w:r>
      <w:r w:rsidRPr="00EB2298">
        <w:rPr>
          <w:sz w:val="24"/>
          <w:szCs w:val="24"/>
        </w:rPr>
        <w:t>%.</w:t>
      </w:r>
    </w:p>
    <w:p w:rsidR="007F1962" w:rsidRPr="00EB2298" w:rsidRDefault="007F1962" w:rsidP="007F1962">
      <w:pPr>
        <w:jc w:val="both"/>
        <w:rPr>
          <w:sz w:val="24"/>
          <w:szCs w:val="24"/>
        </w:rPr>
      </w:pPr>
      <w:r w:rsidRPr="00EB2298">
        <w:rPr>
          <w:sz w:val="24"/>
          <w:szCs w:val="24"/>
        </w:rPr>
        <w:t xml:space="preserve"> </w:t>
      </w:r>
      <w:r w:rsidRPr="00EB2298">
        <w:rPr>
          <w:sz w:val="24"/>
          <w:szCs w:val="24"/>
        </w:rPr>
        <w:tab/>
      </w:r>
      <w:r w:rsidRPr="00601FD9">
        <w:rPr>
          <w:sz w:val="24"/>
          <w:szCs w:val="24"/>
        </w:rPr>
        <w:t xml:space="preserve">Неданъчните приходи на Община Враца към </w:t>
      </w:r>
      <w:r w:rsidRPr="00EB2298">
        <w:rPr>
          <w:sz w:val="24"/>
          <w:szCs w:val="24"/>
          <w:lang w:val="ru-RU"/>
        </w:rPr>
        <w:t>3</w:t>
      </w:r>
      <w:r w:rsidR="00702655">
        <w:rPr>
          <w:sz w:val="24"/>
          <w:szCs w:val="24"/>
          <w:lang w:val="ru-RU"/>
        </w:rPr>
        <w:t>0</w:t>
      </w:r>
      <w:r w:rsidRPr="00EB2298">
        <w:rPr>
          <w:sz w:val="24"/>
          <w:szCs w:val="24"/>
          <w:lang w:val="ru-RU"/>
        </w:rPr>
        <w:t>.</w:t>
      </w:r>
      <w:r w:rsidRPr="00EB2298">
        <w:rPr>
          <w:sz w:val="24"/>
          <w:szCs w:val="24"/>
          <w:lang w:val="en-US"/>
        </w:rPr>
        <w:t>0</w:t>
      </w:r>
      <w:r w:rsidR="00702655">
        <w:rPr>
          <w:sz w:val="24"/>
          <w:szCs w:val="24"/>
        </w:rPr>
        <w:t>6</w:t>
      </w:r>
      <w:r w:rsidRPr="00EB2298">
        <w:rPr>
          <w:sz w:val="24"/>
          <w:szCs w:val="24"/>
          <w:lang w:val="ru-RU"/>
        </w:rPr>
        <w:t>.20</w:t>
      </w:r>
      <w:r>
        <w:rPr>
          <w:sz w:val="24"/>
          <w:szCs w:val="24"/>
          <w:lang w:val="en-US"/>
        </w:rPr>
        <w:t>2</w:t>
      </w:r>
      <w:r>
        <w:rPr>
          <w:sz w:val="24"/>
          <w:szCs w:val="24"/>
        </w:rPr>
        <w:t>1</w:t>
      </w:r>
      <w:r w:rsidRPr="00EB2298">
        <w:rPr>
          <w:sz w:val="24"/>
          <w:szCs w:val="24"/>
        </w:rPr>
        <w:t>г</w:t>
      </w:r>
      <w:r w:rsidRPr="00EB2298">
        <w:rPr>
          <w:sz w:val="24"/>
          <w:szCs w:val="24"/>
          <w:lang w:val="ru-RU"/>
        </w:rPr>
        <w:t xml:space="preserve">. </w:t>
      </w:r>
      <w:r w:rsidRPr="00601FD9">
        <w:rPr>
          <w:sz w:val="24"/>
          <w:szCs w:val="24"/>
        </w:rPr>
        <w:t xml:space="preserve">са изпълнени с </w:t>
      </w:r>
      <w:r w:rsidR="00502CBF">
        <w:rPr>
          <w:sz w:val="24"/>
          <w:szCs w:val="24"/>
        </w:rPr>
        <w:t>69</w:t>
      </w:r>
      <w:r w:rsidRPr="00601FD9">
        <w:rPr>
          <w:sz w:val="24"/>
          <w:szCs w:val="24"/>
        </w:rPr>
        <w:t xml:space="preserve"> % - при уточнен план </w:t>
      </w:r>
      <w:r>
        <w:rPr>
          <w:sz w:val="24"/>
          <w:szCs w:val="24"/>
        </w:rPr>
        <w:t>13</w:t>
      </w:r>
      <w:r w:rsidR="00502CBF">
        <w:rPr>
          <w:sz w:val="24"/>
          <w:szCs w:val="24"/>
        </w:rPr>
        <w:t> 665 218</w:t>
      </w:r>
      <w:r w:rsidRPr="00601FD9">
        <w:rPr>
          <w:sz w:val="24"/>
          <w:szCs w:val="24"/>
        </w:rPr>
        <w:t xml:space="preserve"> лв. са реализирани приходи от </w:t>
      </w:r>
      <w:r w:rsidR="00502CBF">
        <w:rPr>
          <w:sz w:val="24"/>
          <w:szCs w:val="24"/>
        </w:rPr>
        <w:t>9 417 902</w:t>
      </w:r>
      <w:r w:rsidRPr="00601FD9">
        <w:rPr>
          <w:sz w:val="24"/>
          <w:szCs w:val="24"/>
        </w:rPr>
        <w:t xml:space="preserve"> лв.</w:t>
      </w:r>
      <w:r w:rsidRPr="00EB2298">
        <w:rPr>
          <w:sz w:val="24"/>
          <w:szCs w:val="24"/>
        </w:rPr>
        <w:t xml:space="preserve"> Неданъчните приходи се формират от приходи и доходи от собственост и общински такси. </w:t>
      </w:r>
    </w:p>
    <w:p w:rsidR="007F1962" w:rsidRPr="00EB2298" w:rsidRDefault="007F1962" w:rsidP="007F1962">
      <w:pPr>
        <w:jc w:val="both"/>
        <w:rPr>
          <w:sz w:val="24"/>
          <w:szCs w:val="24"/>
          <w:lang w:val="ru-RU"/>
        </w:rPr>
      </w:pPr>
      <w:r w:rsidRPr="00EB2298">
        <w:rPr>
          <w:sz w:val="24"/>
          <w:szCs w:val="24"/>
          <w:lang w:val="ru-RU"/>
        </w:rPr>
        <w:t xml:space="preserve">       Приходите и доходи от собственост са с уточнен годишен план </w:t>
      </w:r>
      <w:r>
        <w:rPr>
          <w:sz w:val="24"/>
          <w:szCs w:val="24"/>
          <w:lang w:val="ru-RU"/>
        </w:rPr>
        <w:t>3</w:t>
      </w:r>
      <w:r w:rsidR="00502CBF">
        <w:rPr>
          <w:sz w:val="24"/>
          <w:szCs w:val="24"/>
          <w:lang w:val="ru-RU"/>
        </w:rPr>
        <w:t> </w:t>
      </w:r>
      <w:r>
        <w:rPr>
          <w:sz w:val="24"/>
          <w:szCs w:val="24"/>
          <w:lang w:val="ru-RU"/>
        </w:rPr>
        <w:t>6</w:t>
      </w:r>
      <w:r w:rsidR="00502CBF">
        <w:rPr>
          <w:sz w:val="24"/>
          <w:szCs w:val="24"/>
          <w:lang w:val="ru-RU"/>
        </w:rPr>
        <w:t>56 087</w:t>
      </w:r>
      <w:r w:rsidRPr="00EB2298">
        <w:rPr>
          <w:sz w:val="24"/>
          <w:szCs w:val="24"/>
          <w:lang w:val="ru-RU"/>
        </w:rPr>
        <w:t xml:space="preserve"> лв, а отчета е </w:t>
      </w:r>
      <w:r>
        <w:rPr>
          <w:sz w:val="24"/>
          <w:szCs w:val="24"/>
          <w:lang w:val="ru-RU"/>
        </w:rPr>
        <w:t xml:space="preserve"> </w:t>
      </w:r>
      <w:r w:rsidR="00502CBF">
        <w:rPr>
          <w:sz w:val="24"/>
          <w:szCs w:val="24"/>
          <w:lang w:val="ru-RU"/>
        </w:rPr>
        <w:t>1 743 725</w:t>
      </w:r>
      <w:r w:rsidRPr="00EB2298">
        <w:rPr>
          <w:sz w:val="24"/>
          <w:szCs w:val="24"/>
          <w:lang w:val="ru-RU"/>
        </w:rPr>
        <w:t xml:space="preserve"> лв, което прави изпълнение в размер на </w:t>
      </w:r>
      <w:r w:rsidR="00502CBF">
        <w:rPr>
          <w:sz w:val="24"/>
          <w:szCs w:val="24"/>
          <w:lang w:val="ru-RU"/>
        </w:rPr>
        <w:t>48</w:t>
      </w:r>
      <w:r w:rsidRPr="00EB2298">
        <w:rPr>
          <w:sz w:val="24"/>
          <w:szCs w:val="24"/>
          <w:lang w:val="ru-RU"/>
        </w:rPr>
        <w:t xml:space="preserve"> %.</w:t>
      </w:r>
    </w:p>
    <w:p w:rsidR="007F1962" w:rsidRPr="00EB2298" w:rsidRDefault="007F1962" w:rsidP="007F1962">
      <w:pPr>
        <w:jc w:val="both"/>
        <w:rPr>
          <w:sz w:val="24"/>
          <w:szCs w:val="24"/>
        </w:rPr>
      </w:pPr>
      <w:r w:rsidRPr="00EB2298">
        <w:rPr>
          <w:sz w:val="24"/>
          <w:szCs w:val="24"/>
        </w:rPr>
        <w:t xml:space="preserve">           С най-висок процент на изпълнение са</w:t>
      </w:r>
      <w:r w:rsidRPr="00EB2298">
        <w:rPr>
          <w:sz w:val="24"/>
          <w:szCs w:val="24"/>
          <w:lang w:val="ru-RU"/>
        </w:rPr>
        <w:t>:</w:t>
      </w:r>
    </w:p>
    <w:p w:rsidR="007F1962" w:rsidRPr="00B428A0" w:rsidRDefault="007F1962" w:rsidP="007F1962">
      <w:pPr>
        <w:numPr>
          <w:ilvl w:val="0"/>
          <w:numId w:val="7"/>
        </w:numPr>
        <w:jc w:val="both"/>
        <w:rPr>
          <w:sz w:val="24"/>
          <w:szCs w:val="24"/>
          <w:lang w:val="en-US"/>
        </w:rPr>
      </w:pPr>
      <w:r w:rsidRPr="00B428A0">
        <w:rPr>
          <w:sz w:val="24"/>
          <w:szCs w:val="24"/>
        </w:rPr>
        <w:t>приходи от наем на земя с отчет</w:t>
      </w:r>
      <w:r w:rsidRPr="00B428A0">
        <w:rPr>
          <w:sz w:val="24"/>
          <w:szCs w:val="24"/>
          <w:lang w:val="en-US"/>
        </w:rPr>
        <w:t xml:space="preserve">  </w:t>
      </w:r>
      <w:r w:rsidR="00502CBF">
        <w:rPr>
          <w:sz w:val="24"/>
          <w:szCs w:val="24"/>
        </w:rPr>
        <w:t>192 965</w:t>
      </w:r>
      <w:r w:rsidRPr="00B428A0">
        <w:rPr>
          <w:sz w:val="24"/>
          <w:szCs w:val="24"/>
        </w:rPr>
        <w:t xml:space="preserve"> лв. при уточнен план </w:t>
      </w:r>
      <w:r w:rsidR="00502CBF">
        <w:rPr>
          <w:sz w:val="24"/>
          <w:szCs w:val="24"/>
        </w:rPr>
        <w:t xml:space="preserve">323 100 </w:t>
      </w:r>
      <w:r w:rsidRPr="00B428A0">
        <w:rPr>
          <w:sz w:val="24"/>
          <w:szCs w:val="24"/>
        </w:rPr>
        <w:t xml:space="preserve">лв.                   или </w:t>
      </w:r>
      <w:r w:rsidR="00502CBF">
        <w:rPr>
          <w:sz w:val="24"/>
          <w:szCs w:val="24"/>
        </w:rPr>
        <w:t>64</w:t>
      </w:r>
      <w:r w:rsidRPr="00B428A0">
        <w:rPr>
          <w:sz w:val="24"/>
          <w:szCs w:val="24"/>
        </w:rPr>
        <w:t>%</w:t>
      </w:r>
    </w:p>
    <w:p w:rsidR="007F1962" w:rsidRPr="00EB2298" w:rsidRDefault="007F1962" w:rsidP="007F1962">
      <w:pPr>
        <w:numPr>
          <w:ilvl w:val="0"/>
          <w:numId w:val="7"/>
        </w:numPr>
        <w:jc w:val="both"/>
        <w:rPr>
          <w:sz w:val="24"/>
          <w:szCs w:val="24"/>
          <w:lang w:val="ru-RU"/>
        </w:rPr>
      </w:pPr>
      <w:r w:rsidRPr="00EB2298">
        <w:rPr>
          <w:sz w:val="24"/>
          <w:szCs w:val="24"/>
        </w:rPr>
        <w:t xml:space="preserve">приходи от наеми на имущество с отчет </w:t>
      </w:r>
      <w:r w:rsidR="00502CBF">
        <w:rPr>
          <w:sz w:val="24"/>
          <w:szCs w:val="24"/>
        </w:rPr>
        <w:t>538 939</w:t>
      </w:r>
      <w:r w:rsidRPr="00EB2298">
        <w:rPr>
          <w:sz w:val="24"/>
          <w:szCs w:val="24"/>
        </w:rPr>
        <w:t xml:space="preserve"> лв. при уточнен план 1</w:t>
      </w:r>
      <w:r w:rsidR="00502CBF">
        <w:rPr>
          <w:sz w:val="24"/>
          <w:szCs w:val="24"/>
        </w:rPr>
        <w:t> </w:t>
      </w:r>
      <w:r>
        <w:rPr>
          <w:sz w:val="24"/>
          <w:szCs w:val="24"/>
        </w:rPr>
        <w:t>0</w:t>
      </w:r>
      <w:r w:rsidR="00502CBF">
        <w:rPr>
          <w:sz w:val="24"/>
          <w:szCs w:val="24"/>
        </w:rPr>
        <w:t>57 287</w:t>
      </w:r>
      <w:r w:rsidRPr="00EB2298">
        <w:rPr>
          <w:sz w:val="24"/>
          <w:szCs w:val="24"/>
        </w:rPr>
        <w:t xml:space="preserve"> лв. или </w:t>
      </w:r>
      <w:r w:rsidR="00502CBF">
        <w:rPr>
          <w:sz w:val="24"/>
          <w:szCs w:val="24"/>
        </w:rPr>
        <w:t>51</w:t>
      </w:r>
      <w:r w:rsidRPr="00EB2298">
        <w:rPr>
          <w:sz w:val="24"/>
          <w:szCs w:val="24"/>
        </w:rPr>
        <w:t>%</w:t>
      </w:r>
    </w:p>
    <w:p w:rsidR="007F1962" w:rsidRPr="00EB2298" w:rsidRDefault="007F1962" w:rsidP="007F1962">
      <w:pPr>
        <w:numPr>
          <w:ilvl w:val="0"/>
          <w:numId w:val="7"/>
        </w:numPr>
        <w:jc w:val="both"/>
        <w:rPr>
          <w:sz w:val="24"/>
          <w:szCs w:val="24"/>
        </w:rPr>
      </w:pPr>
      <w:r w:rsidRPr="00EB2298">
        <w:rPr>
          <w:sz w:val="24"/>
          <w:szCs w:val="24"/>
        </w:rPr>
        <w:t xml:space="preserve">приходи от продажби на услуги, стоки и продукция с отчет </w:t>
      </w:r>
      <w:r w:rsidR="00502CBF">
        <w:rPr>
          <w:sz w:val="24"/>
          <w:szCs w:val="24"/>
        </w:rPr>
        <w:t>1 011 813</w:t>
      </w:r>
      <w:r w:rsidRPr="00EB2298">
        <w:rPr>
          <w:sz w:val="24"/>
          <w:szCs w:val="24"/>
        </w:rPr>
        <w:t xml:space="preserve"> лв. при уточнен план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2 </w:t>
      </w:r>
      <w:r>
        <w:rPr>
          <w:sz w:val="24"/>
          <w:szCs w:val="24"/>
        </w:rPr>
        <w:t>275 700</w:t>
      </w:r>
      <w:r w:rsidRPr="00EB2298">
        <w:rPr>
          <w:sz w:val="24"/>
          <w:szCs w:val="24"/>
        </w:rPr>
        <w:t xml:space="preserve"> лв. или </w:t>
      </w:r>
      <w:r w:rsidR="00502CBF">
        <w:rPr>
          <w:sz w:val="24"/>
          <w:szCs w:val="24"/>
        </w:rPr>
        <w:t>44</w:t>
      </w:r>
      <w:r w:rsidRPr="00EB2298">
        <w:rPr>
          <w:sz w:val="24"/>
          <w:szCs w:val="24"/>
        </w:rPr>
        <w:t>%</w:t>
      </w:r>
    </w:p>
    <w:p w:rsidR="007F1962" w:rsidRPr="00EB2298" w:rsidRDefault="007F1962" w:rsidP="007F1962">
      <w:pPr>
        <w:jc w:val="both"/>
        <w:rPr>
          <w:sz w:val="24"/>
          <w:szCs w:val="24"/>
        </w:rPr>
      </w:pPr>
      <w:r w:rsidRPr="00EB2298">
        <w:rPr>
          <w:sz w:val="24"/>
          <w:szCs w:val="24"/>
        </w:rPr>
        <w:tab/>
        <w:t xml:space="preserve">Приходите  от общински такси при план </w:t>
      </w:r>
      <w:r>
        <w:rPr>
          <w:sz w:val="24"/>
          <w:szCs w:val="24"/>
          <w:lang w:val="en-US"/>
        </w:rPr>
        <w:t xml:space="preserve">6 995 </w:t>
      </w:r>
      <w:r>
        <w:rPr>
          <w:sz w:val="24"/>
          <w:szCs w:val="24"/>
        </w:rPr>
        <w:t>733</w:t>
      </w:r>
      <w:r w:rsidRPr="00EB2298">
        <w:rPr>
          <w:sz w:val="24"/>
          <w:szCs w:val="24"/>
          <w:lang w:val="en-US"/>
        </w:rPr>
        <w:t xml:space="preserve"> </w:t>
      </w:r>
      <w:r w:rsidRPr="00EB2298">
        <w:rPr>
          <w:sz w:val="24"/>
          <w:szCs w:val="24"/>
        </w:rPr>
        <w:t xml:space="preserve">лв. са събрани  </w:t>
      </w:r>
      <w:r w:rsidR="00502CBF">
        <w:rPr>
          <w:sz w:val="24"/>
          <w:szCs w:val="24"/>
        </w:rPr>
        <w:t>4 591 951</w:t>
      </w:r>
      <w:r w:rsidRPr="00EB2298">
        <w:rPr>
          <w:sz w:val="24"/>
          <w:szCs w:val="24"/>
        </w:rPr>
        <w:t xml:space="preserve"> лв., общото изпълнение от такси е  </w:t>
      </w:r>
      <w:r w:rsidR="00502CBF">
        <w:rPr>
          <w:sz w:val="24"/>
          <w:szCs w:val="24"/>
        </w:rPr>
        <w:t>66</w:t>
      </w:r>
      <w:r w:rsidRPr="00EB2298">
        <w:rPr>
          <w:sz w:val="24"/>
          <w:szCs w:val="24"/>
        </w:rPr>
        <w:t xml:space="preserve"> %, с най-високи проценти на изпълнение са:</w:t>
      </w:r>
    </w:p>
    <w:p w:rsidR="007F1962" w:rsidRPr="00EB2298" w:rsidRDefault="007F1962" w:rsidP="007F1962">
      <w:pPr>
        <w:numPr>
          <w:ilvl w:val="0"/>
          <w:numId w:val="8"/>
        </w:numPr>
        <w:jc w:val="both"/>
        <w:rPr>
          <w:sz w:val="24"/>
          <w:szCs w:val="24"/>
        </w:rPr>
      </w:pPr>
      <w:r w:rsidRPr="00EB2298">
        <w:rPr>
          <w:sz w:val="24"/>
          <w:szCs w:val="24"/>
        </w:rPr>
        <w:t xml:space="preserve">такса битови отпадъци с отчет </w:t>
      </w:r>
      <w:r w:rsidR="00502CBF">
        <w:rPr>
          <w:sz w:val="24"/>
          <w:szCs w:val="24"/>
        </w:rPr>
        <w:t>3 827 057</w:t>
      </w:r>
      <w:r w:rsidRPr="00EB2298">
        <w:rPr>
          <w:sz w:val="24"/>
          <w:szCs w:val="24"/>
        </w:rPr>
        <w:t xml:space="preserve"> лв. или </w:t>
      </w:r>
      <w:r w:rsidR="00502CBF">
        <w:rPr>
          <w:sz w:val="24"/>
          <w:szCs w:val="24"/>
        </w:rPr>
        <w:t>75</w:t>
      </w:r>
      <w:r w:rsidRPr="00EB2298">
        <w:rPr>
          <w:sz w:val="24"/>
          <w:szCs w:val="24"/>
        </w:rPr>
        <w:t>%</w:t>
      </w:r>
    </w:p>
    <w:p w:rsidR="007F1962" w:rsidRPr="00172BA9" w:rsidRDefault="007F1962" w:rsidP="007F1962">
      <w:pPr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такса административни </w:t>
      </w:r>
      <w:r w:rsidRPr="00EB2298">
        <w:rPr>
          <w:sz w:val="24"/>
          <w:szCs w:val="24"/>
        </w:rPr>
        <w:t xml:space="preserve">услуги с </w:t>
      </w:r>
      <w:r w:rsidRPr="00F834B1">
        <w:rPr>
          <w:sz w:val="24"/>
          <w:szCs w:val="24"/>
        </w:rPr>
        <w:t xml:space="preserve">отчет </w:t>
      </w:r>
      <w:r w:rsidR="00502CBF">
        <w:rPr>
          <w:sz w:val="24"/>
          <w:szCs w:val="24"/>
        </w:rPr>
        <w:t>58 689</w:t>
      </w:r>
      <w:r w:rsidRPr="00EB2298">
        <w:rPr>
          <w:sz w:val="24"/>
          <w:szCs w:val="24"/>
        </w:rPr>
        <w:t xml:space="preserve"> лв. или </w:t>
      </w:r>
      <w:r w:rsidR="00502CBF">
        <w:rPr>
          <w:sz w:val="24"/>
          <w:szCs w:val="24"/>
        </w:rPr>
        <w:t>51</w:t>
      </w:r>
      <w:r w:rsidRPr="00EB2298">
        <w:rPr>
          <w:sz w:val="24"/>
          <w:szCs w:val="24"/>
        </w:rPr>
        <w:t>%</w:t>
      </w:r>
    </w:p>
    <w:p w:rsidR="007F1962" w:rsidRDefault="007F1962" w:rsidP="007F1962">
      <w:pPr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други общински такси с отчет </w:t>
      </w:r>
      <w:r w:rsidR="00EE69C3">
        <w:rPr>
          <w:sz w:val="24"/>
          <w:szCs w:val="24"/>
        </w:rPr>
        <w:t>75 329</w:t>
      </w:r>
      <w:r>
        <w:rPr>
          <w:sz w:val="24"/>
          <w:szCs w:val="24"/>
        </w:rPr>
        <w:t xml:space="preserve"> лв. или </w:t>
      </w:r>
      <w:r w:rsidR="00EE69C3">
        <w:rPr>
          <w:sz w:val="24"/>
          <w:szCs w:val="24"/>
        </w:rPr>
        <w:t>47</w:t>
      </w:r>
      <w:r>
        <w:rPr>
          <w:sz w:val="24"/>
          <w:szCs w:val="24"/>
        </w:rPr>
        <w:t>%</w:t>
      </w:r>
    </w:p>
    <w:p w:rsidR="007F1962" w:rsidRDefault="007F1962" w:rsidP="007F1962">
      <w:pPr>
        <w:numPr>
          <w:ilvl w:val="0"/>
          <w:numId w:val="8"/>
        </w:numPr>
        <w:jc w:val="both"/>
        <w:rPr>
          <w:sz w:val="24"/>
          <w:szCs w:val="24"/>
        </w:rPr>
      </w:pPr>
      <w:r w:rsidRPr="00EB2298">
        <w:rPr>
          <w:sz w:val="24"/>
          <w:szCs w:val="24"/>
        </w:rPr>
        <w:t xml:space="preserve">такса технически услуги с </w:t>
      </w:r>
      <w:r w:rsidRPr="00F834B1">
        <w:rPr>
          <w:sz w:val="24"/>
          <w:szCs w:val="24"/>
        </w:rPr>
        <w:t xml:space="preserve">отчет </w:t>
      </w:r>
      <w:r w:rsidR="00EE69C3">
        <w:rPr>
          <w:sz w:val="24"/>
          <w:szCs w:val="24"/>
        </w:rPr>
        <w:t>119 203</w:t>
      </w:r>
      <w:r w:rsidRPr="00EB2298">
        <w:rPr>
          <w:sz w:val="24"/>
          <w:szCs w:val="24"/>
        </w:rPr>
        <w:t xml:space="preserve"> лв. или </w:t>
      </w:r>
      <w:r w:rsidR="00EE69C3">
        <w:rPr>
          <w:sz w:val="24"/>
          <w:szCs w:val="24"/>
        </w:rPr>
        <w:t>40</w:t>
      </w:r>
      <w:r w:rsidRPr="00EB2298">
        <w:rPr>
          <w:sz w:val="24"/>
          <w:szCs w:val="24"/>
        </w:rPr>
        <w:t>%</w:t>
      </w:r>
    </w:p>
    <w:p w:rsidR="007F1962" w:rsidRDefault="007F1962" w:rsidP="007F1962">
      <w:pPr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такса ползване на домашен социален патронаж с отчет </w:t>
      </w:r>
      <w:r w:rsidR="00EE69C3">
        <w:rPr>
          <w:sz w:val="24"/>
          <w:szCs w:val="24"/>
        </w:rPr>
        <w:t>157 395</w:t>
      </w:r>
      <w:r>
        <w:rPr>
          <w:sz w:val="24"/>
          <w:szCs w:val="24"/>
        </w:rPr>
        <w:t xml:space="preserve"> лв. или </w:t>
      </w:r>
      <w:r w:rsidR="00EE69C3">
        <w:rPr>
          <w:sz w:val="24"/>
          <w:szCs w:val="24"/>
        </w:rPr>
        <w:t>40</w:t>
      </w:r>
      <w:r>
        <w:rPr>
          <w:sz w:val="24"/>
          <w:szCs w:val="24"/>
        </w:rPr>
        <w:t>%</w:t>
      </w:r>
    </w:p>
    <w:p w:rsidR="007F1962" w:rsidRPr="00EB2298" w:rsidRDefault="007F1962" w:rsidP="007F1962">
      <w:pPr>
        <w:numPr>
          <w:ilvl w:val="0"/>
          <w:numId w:val="8"/>
        </w:numPr>
        <w:jc w:val="both"/>
        <w:rPr>
          <w:sz w:val="24"/>
          <w:szCs w:val="24"/>
        </w:rPr>
      </w:pPr>
      <w:r w:rsidRPr="00EB2298">
        <w:rPr>
          <w:sz w:val="24"/>
          <w:szCs w:val="24"/>
        </w:rPr>
        <w:t xml:space="preserve">такса ползване на детски градини с отчет </w:t>
      </w:r>
      <w:r>
        <w:rPr>
          <w:sz w:val="24"/>
          <w:szCs w:val="24"/>
        </w:rPr>
        <w:t xml:space="preserve"> </w:t>
      </w:r>
      <w:r w:rsidR="00EE69C3">
        <w:rPr>
          <w:sz w:val="24"/>
          <w:szCs w:val="24"/>
        </w:rPr>
        <w:t>197 069</w:t>
      </w:r>
      <w:r w:rsidRPr="00EB2298">
        <w:rPr>
          <w:sz w:val="24"/>
          <w:szCs w:val="24"/>
        </w:rPr>
        <w:t xml:space="preserve"> лв. или </w:t>
      </w:r>
      <w:r w:rsidR="00EE69C3">
        <w:rPr>
          <w:sz w:val="24"/>
          <w:szCs w:val="24"/>
        </w:rPr>
        <w:t>39</w:t>
      </w:r>
      <w:r w:rsidRPr="00EB2298">
        <w:rPr>
          <w:sz w:val="24"/>
          <w:szCs w:val="24"/>
        </w:rPr>
        <w:t>%</w:t>
      </w:r>
    </w:p>
    <w:p w:rsidR="007F1962" w:rsidRPr="00EB2298" w:rsidRDefault="007F1962" w:rsidP="007F1962">
      <w:pPr>
        <w:ind w:left="1160"/>
        <w:jc w:val="both"/>
        <w:rPr>
          <w:sz w:val="24"/>
          <w:szCs w:val="24"/>
        </w:rPr>
      </w:pPr>
    </w:p>
    <w:p w:rsidR="007F1962" w:rsidRPr="00EB2298" w:rsidRDefault="007F1962" w:rsidP="007F1962">
      <w:pPr>
        <w:ind w:left="800"/>
        <w:jc w:val="both"/>
        <w:rPr>
          <w:sz w:val="24"/>
          <w:szCs w:val="24"/>
        </w:rPr>
      </w:pPr>
    </w:p>
    <w:p w:rsidR="007F1962" w:rsidRPr="00EB2298" w:rsidRDefault="007F1962" w:rsidP="007F1962">
      <w:pPr>
        <w:jc w:val="both"/>
        <w:rPr>
          <w:sz w:val="24"/>
          <w:szCs w:val="24"/>
        </w:rPr>
      </w:pPr>
      <w:r w:rsidRPr="00EB2298">
        <w:rPr>
          <w:sz w:val="24"/>
          <w:szCs w:val="24"/>
        </w:rPr>
        <w:tab/>
        <w:t xml:space="preserve">За отчетния период изпълнението на други неданъчни приходи е  </w:t>
      </w:r>
      <w:r w:rsidR="00CF4FA8">
        <w:rPr>
          <w:sz w:val="24"/>
          <w:szCs w:val="24"/>
        </w:rPr>
        <w:t>43</w:t>
      </w:r>
      <w:r w:rsidRPr="00EB2298">
        <w:rPr>
          <w:sz w:val="24"/>
          <w:szCs w:val="24"/>
        </w:rPr>
        <w:t>% при уточнен план</w:t>
      </w:r>
      <w:r w:rsidRPr="00EB2298">
        <w:rPr>
          <w:sz w:val="24"/>
          <w:szCs w:val="24"/>
          <w:lang w:val="en-US"/>
        </w:rPr>
        <w:t xml:space="preserve"> </w:t>
      </w:r>
      <w:r w:rsidR="00CF4FA8">
        <w:rPr>
          <w:sz w:val="24"/>
          <w:szCs w:val="24"/>
        </w:rPr>
        <w:t>344 315</w:t>
      </w:r>
      <w:r w:rsidRPr="00EB2298">
        <w:rPr>
          <w:sz w:val="24"/>
          <w:szCs w:val="24"/>
        </w:rPr>
        <w:t xml:space="preserve"> лв и отчет </w:t>
      </w:r>
      <w:r w:rsidR="00CF4FA8">
        <w:rPr>
          <w:sz w:val="24"/>
          <w:szCs w:val="24"/>
        </w:rPr>
        <w:t>149 579</w:t>
      </w:r>
      <w:r w:rsidRPr="00EB2298">
        <w:rPr>
          <w:sz w:val="24"/>
          <w:szCs w:val="24"/>
        </w:rPr>
        <w:t xml:space="preserve"> лв.</w:t>
      </w:r>
    </w:p>
    <w:p w:rsidR="007F1962" w:rsidRPr="00EB2298" w:rsidRDefault="007F1962" w:rsidP="007F1962">
      <w:pPr>
        <w:jc w:val="both"/>
        <w:rPr>
          <w:sz w:val="24"/>
          <w:szCs w:val="24"/>
        </w:rPr>
      </w:pPr>
      <w:r w:rsidRPr="00EB2298">
        <w:rPr>
          <w:sz w:val="24"/>
          <w:szCs w:val="24"/>
        </w:rPr>
        <w:tab/>
        <w:t xml:space="preserve">Постъпленията от продажба на общински нефинансови активи са </w:t>
      </w:r>
      <w:r w:rsidR="00A9122C">
        <w:rPr>
          <w:sz w:val="24"/>
          <w:szCs w:val="24"/>
        </w:rPr>
        <w:t>96</w:t>
      </w:r>
      <w:r w:rsidRPr="00EB2298">
        <w:rPr>
          <w:sz w:val="24"/>
          <w:szCs w:val="24"/>
        </w:rPr>
        <w:t xml:space="preserve">% при уточнен план </w:t>
      </w:r>
      <w:r>
        <w:rPr>
          <w:sz w:val="24"/>
          <w:szCs w:val="24"/>
        </w:rPr>
        <w:t xml:space="preserve"> 1</w:t>
      </w:r>
      <w:r w:rsidR="00A9122C">
        <w:rPr>
          <w:sz w:val="24"/>
          <w:szCs w:val="24"/>
        </w:rPr>
        <w:t> 708 580</w:t>
      </w:r>
      <w:r w:rsidRPr="00EB2298">
        <w:rPr>
          <w:sz w:val="24"/>
          <w:szCs w:val="24"/>
          <w:lang w:val="en-US"/>
        </w:rPr>
        <w:t xml:space="preserve"> </w:t>
      </w:r>
      <w:r w:rsidRPr="00EB2298">
        <w:rPr>
          <w:sz w:val="24"/>
          <w:szCs w:val="24"/>
        </w:rPr>
        <w:t xml:space="preserve">лв. изпълнението е </w:t>
      </w:r>
      <w:r w:rsidR="00A9122C">
        <w:rPr>
          <w:sz w:val="24"/>
          <w:szCs w:val="24"/>
        </w:rPr>
        <w:t>1 647 918</w:t>
      </w:r>
      <w:r w:rsidRPr="00EB2298">
        <w:rPr>
          <w:sz w:val="24"/>
          <w:szCs w:val="24"/>
        </w:rPr>
        <w:t xml:space="preserve"> лв., както следва:</w:t>
      </w:r>
    </w:p>
    <w:p w:rsidR="00A9122C" w:rsidRDefault="00A9122C" w:rsidP="007F1962">
      <w:pPr>
        <w:numPr>
          <w:ilvl w:val="0"/>
          <w:numId w:val="10"/>
        </w:numPr>
        <w:jc w:val="both"/>
        <w:rPr>
          <w:sz w:val="24"/>
          <w:szCs w:val="24"/>
        </w:rPr>
      </w:pPr>
      <w:r w:rsidRPr="00EB2298">
        <w:rPr>
          <w:sz w:val="24"/>
          <w:szCs w:val="24"/>
        </w:rPr>
        <w:t>п</w:t>
      </w:r>
      <w:r w:rsidRPr="00FA0105">
        <w:rPr>
          <w:sz w:val="24"/>
          <w:szCs w:val="24"/>
        </w:rPr>
        <w:t>остъплени</w:t>
      </w:r>
      <w:r w:rsidRPr="00EB2298">
        <w:rPr>
          <w:sz w:val="24"/>
          <w:szCs w:val="24"/>
        </w:rPr>
        <w:t xml:space="preserve">я от продажба на </w:t>
      </w:r>
      <w:r>
        <w:rPr>
          <w:sz w:val="24"/>
          <w:szCs w:val="24"/>
        </w:rPr>
        <w:t xml:space="preserve">земя </w:t>
      </w:r>
      <w:r w:rsidRPr="00EB2298">
        <w:rPr>
          <w:sz w:val="24"/>
          <w:szCs w:val="24"/>
        </w:rPr>
        <w:t xml:space="preserve">-  </w:t>
      </w:r>
      <w:r>
        <w:rPr>
          <w:sz w:val="24"/>
          <w:szCs w:val="24"/>
        </w:rPr>
        <w:t xml:space="preserve"> 1 103 502</w:t>
      </w:r>
      <w:r w:rsidRPr="00EB2298">
        <w:rPr>
          <w:sz w:val="24"/>
          <w:szCs w:val="24"/>
          <w:lang w:val="en-US"/>
        </w:rPr>
        <w:t xml:space="preserve"> </w:t>
      </w:r>
      <w:r w:rsidRPr="00EB2298">
        <w:rPr>
          <w:sz w:val="24"/>
          <w:szCs w:val="24"/>
        </w:rPr>
        <w:t xml:space="preserve">лв </w:t>
      </w:r>
    </w:p>
    <w:p w:rsidR="007F1962" w:rsidRPr="00EB2298" w:rsidRDefault="007F1962" w:rsidP="007F1962">
      <w:pPr>
        <w:numPr>
          <w:ilvl w:val="0"/>
          <w:numId w:val="10"/>
        </w:numPr>
        <w:jc w:val="both"/>
        <w:rPr>
          <w:sz w:val="24"/>
          <w:szCs w:val="24"/>
        </w:rPr>
      </w:pPr>
      <w:r w:rsidRPr="00EB2298">
        <w:rPr>
          <w:sz w:val="24"/>
          <w:szCs w:val="24"/>
        </w:rPr>
        <w:t xml:space="preserve">постъпления от продажба на </w:t>
      </w:r>
      <w:r>
        <w:rPr>
          <w:sz w:val="24"/>
          <w:szCs w:val="24"/>
        </w:rPr>
        <w:t>сгради</w:t>
      </w:r>
      <w:r w:rsidRPr="00EB229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 w:rsidRPr="00EB2298">
        <w:rPr>
          <w:sz w:val="24"/>
          <w:szCs w:val="24"/>
        </w:rPr>
        <w:t xml:space="preserve">- </w:t>
      </w:r>
      <w:r w:rsidR="00A9122C">
        <w:rPr>
          <w:sz w:val="24"/>
          <w:szCs w:val="24"/>
        </w:rPr>
        <w:t>544 416</w:t>
      </w:r>
      <w:r w:rsidRPr="00EB2298">
        <w:rPr>
          <w:sz w:val="24"/>
          <w:szCs w:val="24"/>
          <w:lang w:val="en-US"/>
        </w:rPr>
        <w:t xml:space="preserve"> </w:t>
      </w:r>
      <w:r w:rsidRPr="00EB2298">
        <w:rPr>
          <w:sz w:val="24"/>
          <w:szCs w:val="24"/>
        </w:rPr>
        <w:t>лв</w:t>
      </w:r>
    </w:p>
    <w:p w:rsidR="007F1962" w:rsidRDefault="007F1962" w:rsidP="007F1962">
      <w:pPr>
        <w:jc w:val="both"/>
        <w:rPr>
          <w:sz w:val="24"/>
          <w:szCs w:val="24"/>
        </w:rPr>
      </w:pPr>
    </w:p>
    <w:p w:rsidR="007F1962" w:rsidRPr="00EB2298" w:rsidRDefault="007F1962" w:rsidP="007F1962">
      <w:pPr>
        <w:jc w:val="both"/>
        <w:rPr>
          <w:sz w:val="24"/>
          <w:szCs w:val="24"/>
        </w:rPr>
      </w:pPr>
      <w:r w:rsidRPr="00EB2298">
        <w:rPr>
          <w:sz w:val="24"/>
          <w:szCs w:val="24"/>
        </w:rPr>
        <w:tab/>
        <w:t xml:space="preserve">Прихода от концесии е изпълнен на </w:t>
      </w:r>
      <w:r>
        <w:rPr>
          <w:sz w:val="24"/>
          <w:szCs w:val="24"/>
        </w:rPr>
        <w:t xml:space="preserve"> </w:t>
      </w:r>
      <w:r w:rsidR="00A9122C">
        <w:rPr>
          <w:sz w:val="24"/>
          <w:szCs w:val="24"/>
        </w:rPr>
        <w:t>46</w:t>
      </w:r>
      <w:r w:rsidRPr="00EB2298">
        <w:rPr>
          <w:sz w:val="24"/>
          <w:szCs w:val="24"/>
        </w:rPr>
        <w:t xml:space="preserve">%, при план </w:t>
      </w:r>
      <w:r>
        <w:rPr>
          <w:sz w:val="24"/>
          <w:szCs w:val="24"/>
        </w:rPr>
        <w:t>335 000</w:t>
      </w:r>
      <w:r w:rsidRPr="00EB2298">
        <w:rPr>
          <w:sz w:val="24"/>
          <w:szCs w:val="24"/>
        </w:rPr>
        <w:t xml:space="preserve"> лв. изпълнението е  </w:t>
      </w:r>
      <w:r w:rsidR="00A9122C">
        <w:rPr>
          <w:sz w:val="24"/>
          <w:szCs w:val="24"/>
        </w:rPr>
        <w:t>154 605</w:t>
      </w:r>
      <w:r w:rsidRPr="00EB2298">
        <w:rPr>
          <w:sz w:val="24"/>
          <w:szCs w:val="24"/>
        </w:rPr>
        <w:t xml:space="preserve"> лв.</w:t>
      </w:r>
    </w:p>
    <w:p w:rsidR="007F1962" w:rsidRPr="00EB2298" w:rsidRDefault="007F1962" w:rsidP="007F1962">
      <w:pPr>
        <w:jc w:val="both"/>
        <w:rPr>
          <w:sz w:val="24"/>
          <w:szCs w:val="24"/>
        </w:rPr>
      </w:pPr>
      <w:r w:rsidRPr="00EB2298">
        <w:rPr>
          <w:sz w:val="24"/>
          <w:szCs w:val="24"/>
        </w:rPr>
        <w:tab/>
        <w:t xml:space="preserve">Даренията от страната за отчетния период са </w:t>
      </w:r>
      <w:r>
        <w:rPr>
          <w:sz w:val="24"/>
          <w:szCs w:val="24"/>
        </w:rPr>
        <w:t xml:space="preserve"> </w:t>
      </w:r>
      <w:r w:rsidR="00A9122C">
        <w:rPr>
          <w:sz w:val="24"/>
          <w:szCs w:val="24"/>
        </w:rPr>
        <w:t>848 710</w:t>
      </w:r>
      <w:r>
        <w:rPr>
          <w:sz w:val="24"/>
          <w:szCs w:val="24"/>
        </w:rPr>
        <w:t xml:space="preserve"> лв.</w:t>
      </w:r>
    </w:p>
    <w:p w:rsidR="007F1962" w:rsidRPr="00EB2298" w:rsidRDefault="007F1962" w:rsidP="007F1962">
      <w:pPr>
        <w:ind w:firstLine="900"/>
        <w:jc w:val="both"/>
        <w:rPr>
          <w:sz w:val="24"/>
          <w:szCs w:val="24"/>
        </w:rPr>
      </w:pPr>
    </w:p>
    <w:p w:rsidR="007F1962" w:rsidRPr="00EB2298" w:rsidRDefault="007F1962" w:rsidP="007F1962">
      <w:pPr>
        <w:jc w:val="both"/>
        <w:rPr>
          <w:color w:val="FF0000"/>
          <w:sz w:val="24"/>
          <w:szCs w:val="24"/>
        </w:rPr>
      </w:pPr>
      <w:r w:rsidRPr="00EB2298">
        <w:rPr>
          <w:sz w:val="24"/>
          <w:szCs w:val="24"/>
        </w:rPr>
        <w:t xml:space="preserve"> </w:t>
      </w:r>
      <w:r w:rsidRPr="00EB2298">
        <w:rPr>
          <w:sz w:val="24"/>
          <w:szCs w:val="24"/>
        </w:rPr>
        <w:tab/>
      </w:r>
      <w:r w:rsidRPr="00A12A74">
        <w:rPr>
          <w:caps/>
          <w:sz w:val="24"/>
          <w:szCs w:val="24"/>
        </w:rPr>
        <w:t>з</w:t>
      </w:r>
      <w:r w:rsidRPr="00A12A74">
        <w:rPr>
          <w:sz w:val="24"/>
          <w:szCs w:val="24"/>
        </w:rPr>
        <w:t xml:space="preserve">а отчетния </w:t>
      </w:r>
      <w:r w:rsidRPr="00EB2298">
        <w:rPr>
          <w:sz w:val="24"/>
          <w:szCs w:val="24"/>
        </w:rPr>
        <w:t xml:space="preserve">период Община Враца е получила трансфери по § 61-01 в размер на </w:t>
      </w:r>
      <w:r w:rsidR="00A9122C">
        <w:rPr>
          <w:sz w:val="24"/>
          <w:szCs w:val="24"/>
        </w:rPr>
        <w:t>2 942 513</w:t>
      </w:r>
      <w:r w:rsidRPr="00EB2298">
        <w:rPr>
          <w:sz w:val="24"/>
          <w:szCs w:val="24"/>
        </w:rPr>
        <w:t xml:space="preserve"> лв., от тях: </w:t>
      </w:r>
    </w:p>
    <w:p w:rsidR="007F1962" w:rsidRPr="00AE1636" w:rsidRDefault="007F1962" w:rsidP="007F1962">
      <w:pPr>
        <w:numPr>
          <w:ilvl w:val="0"/>
          <w:numId w:val="10"/>
        </w:numPr>
        <w:jc w:val="both"/>
        <w:rPr>
          <w:sz w:val="24"/>
          <w:szCs w:val="24"/>
        </w:rPr>
      </w:pPr>
      <w:r w:rsidRPr="007A585B">
        <w:rPr>
          <w:sz w:val="24"/>
          <w:szCs w:val="24"/>
        </w:rPr>
        <w:t>От  А</w:t>
      </w:r>
      <w:r>
        <w:rPr>
          <w:sz w:val="24"/>
          <w:szCs w:val="24"/>
        </w:rPr>
        <w:t>СП-Механизъм лична помощ</w:t>
      </w:r>
      <w:r>
        <w:rPr>
          <w:sz w:val="24"/>
          <w:szCs w:val="24"/>
          <w:lang w:val="en-US"/>
        </w:rPr>
        <w:t xml:space="preserve"> -</w:t>
      </w:r>
      <w:r w:rsidRPr="00AE1636">
        <w:rPr>
          <w:sz w:val="24"/>
          <w:szCs w:val="24"/>
        </w:rPr>
        <w:t xml:space="preserve">в размер на </w:t>
      </w:r>
      <w:r w:rsidR="00A9122C">
        <w:rPr>
          <w:sz w:val="24"/>
          <w:szCs w:val="24"/>
        </w:rPr>
        <w:t>2 171 596</w:t>
      </w:r>
      <w:r w:rsidRPr="00AE1636">
        <w:rPr>
          <w:sz w:val="24"/>
          <w:szCs w:val="24"/>
        </w:rPr>
        <w:t xml:space="preserve"> лв.</w:t>
      </w:r>
    </w:p>
    <w:p w:rsidR="007F1962" w:rsidRPr="00AE1636" w:rsidRDefault="007F1962" w:rsidP="007F1962">
      <w:pPr>
        <w:numPr>
          <w:ilvl w:val="0"/>
          <w:numId w:val="10"/>
        </w:numPr>
        <w:jc w:val="both"/>
        <w:rPr>
          <w:sz w:val="24"/>
          <w:szCs w:val="24"/>
        </w:rPr>
      </w:pPr>
      <w:r w:rsidRPr="00AE1636">
        <w:rPr>
          <w:sz w:val="24"/>
          <w:szCs w:val="24"/>
        </w:rPr>
        <w:lastRenderedPageBreak/>
        <w:t xml:space="preserve">От Агенция за хора с увреждания – </w:t>
      </w:r>
      <w:r w:rsidR="00A9122C">
        <w:rPr>
          <w:sz w:val="24"/>
          <w:szCs w:val="24"/>
        </w:rPr>
        <w:t>29 085</w:t>
      </w:r>
      <w:r w:rsidRPr="00AE1636">
        <w:rPr>
          <w:sz w:val="24"/>
          <w:szCs w:val="24"/>
        </w:rPr>
        <w:t xml:space="preserve"> лв.</w:t>
      </w:r>
    </w:p>
    <w:p w:rsidR="007F1962" w:rsidRPr="00AE1636" w:rsidRDefault="007F1962" w:rsidP="007F1962">
      <w:pPr>
        <w:numPr>
          <w:ilvl w:val="0"/>
          <w:numId w:val="10"/>
        </w:numPr>
        <w:jc w:val="both"/>
        <w:rPr>
          <w:sz w:val="24"/>
          <w:szCs w:val="24"/>
        </w:rPr>
      </w:pPr>
      <w:r w:rsidRPr="00AE1636">
        <w:rPr>
          <w:sz w:val="24"/>
          <w:szCs w:val="24"/>
        </w:rPr>
        <w:t>Възстановена сума  на АСП по ФСО01-0462/23.04.2020г. топъл обяд - 371 лв</w:t>
      </w:r>
    </w:p>
    <w:p w:rsidR="007F1962" w:rsidRDefault="007F1962" w:rsidP="007F1962">
      <w:pPr>
        <w:numPr>
          <w:ilvl w:val="0"/>
          <w:numId w:val="10"/>
        </w:numPr>
        <w:jc w:val="both"/>
        <w:rPr>
          <w:sz w:val="24"/>
          <w:szCs w:val="24"/>
        </w:rPr>
      </w:pPr>
      <w:r w:rsidRPr="009107DA">
        <w:rPr>
          <w:sz w:val="24"/>
          <w:szCs w:val="24"/>
        </w:rPr>
        <w:t>От А</w:t>
      </w:r>
      <w:r>
        <w:rPr>
          <w:sz w:val="24"/>
          <w:szCs w:val="24"/>
        </w:rPr>
        <w:t xml:space="preserve">СП Приемна грижа 2021г. – </w:t>
      </w:r>
      <w:r w:rsidR="00A9122C">
        <w:rPr>
          <w:sz w:val="24"/>
          <w:szCs w:val="24"/>
        </w:rPr>
        <w:t>179 732</w:t>
      </w:r>
      <w:r>
        <w:rPr>
          <w:sz w:val="24"/>
          <w:szCs w:val="24"/>
        </w:rPr>
        <w:t xml:space="preserve"> лв.</w:t>
      </w:r>
    </w:p>
    <w:p w:rsidR="007F1962" w:rsidRDefault="007F1962" w:rsidP="007F1962">
      <w:pPr>
        <w:numPr>
          <w:ilvl w:val="0"/>
          <w:numId w:val="10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Област Враца за Избори 2021г. </w:t>
      </w:r>
      <w:r w:rsidR="00A9122C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A9122C">
        <w:rPr>
          <w:sz w:val="24"/>
          <w:szCs w:val="24"/>
        </w:rPr>
        <w:t>441 917</w:t>
      </w:r>
      <w:r>
        <w:rPr>
          <w:sz w:val="24"/>
          <w:szCs w:val="24"/>
        </w:rPr>
        <w:t xml:space="preserve"> лв.</w:t>
      </w:r>
    </w:p>
    <w:p w:rsidR="00F77236" w:rsidRDefault="00F77236" w:rsidP="007F1962">
      <w:pPr>
        <w:numPr>
          <w:ilvl w:val="0"/>
          <w:numId w:val="10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От Министерство на културата за РИМ и Регионална библиотека – 29 207 лв.</w:t>
      </w:r>
    </w:p>
    <w:p w:rsidR="007F1962" w:rsidRPr="008C22AE" w:rsidRDefault="007F1962" w:rsidP="007F1962">
      <w:pPr>
        <w:numPr>
          <w:ilvl w:val="0"/>
          <w:numId w:val="10"/>
        </w:numPr>
        <w:jc w:val="both"/>
        <w:rPr>
          <w:sz w:val="24"/>
          <w:szCs w:val="24"/>
        </w:rPr>
      </w:pPr>
      <w:r w:rsidRPr="008C22AE">
        <w:rPr>
          <w:sz w:val="24"/>
          <w:szCs w:val="24"/>
        </w:rPr>
        <w:t xml:space="preserve">От МОН за училища – </w:t>
      </w:r>
      <w:r w:rsidR="00F77236" w:rsidRPr="006176E9">
        <w:rPr>
          <w:sz w:val="24"/>
          <w:szCs w:val="24"/>
        </w:rPr>
        <w:t>91</w:t>
      </w:r>
      <w:r w:rsidR="003F7F3E" w:rsidRPr="006176E9">
        <w:rPr>
          <w:sz w:val="24"/>
          <w:szCs w:val="24"/>
        </w:rPr>
        <w:t> </w:t>
      </w:r>
      <w:r w:rsidR="00F77236" w:rsidRPr="006176E9">
        <w:rPr>
          <w:sz w:val="24"/>
          <w:szCs w:val="24"/>
        </w:rPr>
        <w:t>533</w:t>
      </w:r>
      <w:r w:rsidRPr="008C22AE">
        <w:rPr>
          <w:sz w:val="24"/>
          <w:szCs w:val="24"/>
        </w:rPr>
        <w:t xml:space="preserve"> лв.</w:t>
      </w:r>
    </w:p>
    <w:p w:rsidR="007F1962" w:rsidRPr="00695483" w:rsidRDefault="007F1962" w:rsidP="007F1962">
      <w:pPr>
        <w:numPr>
          <w:ilvl w:val="0"/>
          <w:numId w:val="10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От Община Мездра получени и възстановени средства </w:t>
      </w:r>
      <w:r w:rsidRPr="00EB2298">
        <w:rPr>
          <w:sz w:val="24"/>
          <w:szCs w:val="24"/>
        </w:rPr>
        <w:t xml:space="preserve">за отчисления по  чл.60 и чл.64 от ЗУО </w:t>
      </w:r>
      <w:r w:rsidR="00F77236">
        <w:rPr>
          <w:sz w:val="24"/>
          <w:szCs w:val="24"/>
        </w:rPr>
        <w:t xml:space="preserve">компенсирано </w:t>
      </w:r>
      <w:r w:rsidRPr="00EB2298">
        <w:rPr>
          <w:sz w:val="24"/>
          <w:szCs w:val="24"/>
        </w:rPr>
        <w:t>в размер</w:t>
      </w:r>
      <w:r>
        <w:rPr>
          <w:sz w:val="24"/>
          <w:szCs w:val="24"/>
        </w:rPr>
        <w:t xml:space="preserve">  </w:t>
      </w:r>
      <w:r w:rsidRPr="00F047E8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F77236">
        <w:rPr>
          <w:sz w:val="24"/>
          <w:szCs w:val="24"/>
        </w:rPr>
        <w:t>186</w:t>
      </w:r>
      <w:r>
        <w:rPr>
          <w:sz w:val="24"/>
          <w:szCs w:val="24"/>
        </w:rPr>
        <w:t xml:space="preserve"> </w:t>
      </w:r>
      <w:r w:rsidRPr="00695483">
        <w:rPr>
          <w:sz w:val="24"/>
          <w:szCs w:val="24"/>
        </w:rPr>
        <w:t>лв.</w:t>
      </w:r>
    </w:p>
    <w:p w:rsidR="007F1962" w:rsidRPr="00EB2298" w:rsidRDefault="007F1962" w:rsidP="007F1962">
      <w:pPr>
        <w:jc w:val="both"/>
        <w:rPr>
          <w:sz w:val="24"/>
          <w:szCs w:val="24"/>
        </w:rPr>
      </w:pPr>
      <w:r w:rsidRPr="00EB2298">
        <w:rPr>
          <w:sz w:val="24"/>
          <w:szCs w:val="24"/>
        </w:rPr>
        <w:t xml:space="preserve">          </w:t>
      </w:r>
      <w:r w:rsidRPr="00EB2298">
        <w:rPr>
          <w:caps/>
          <w:sz w:val="24"/>
          <w:szCs w:val="24"/>
        </w:rPr>
        <w:t>з</w:t>
      </w:r>
      <w:r w:rsidRPr="00EB2298">
        <w:rPr>
          <w:sz w:val="24"/>
          <w:szCs w:val="24"/>
        </w:rPr>
        <w:t xml:space="preserve">а отчетния период Община Враца е предоставила трансфери </w:t>
      </w:r>
      <w:r>
        <w:rPr>
          <w:sz w:val="24"/>
          <w:szCs w:val="24"/>
        </w:rPr>
        <w:t xml:space="preserve">по § 61-02 </w:t>
      </w:r>
      <w:r w:rsidRPr="00EB2298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 </w:t>
      </w:r>
      <w:r w:rsidR="00A9122C">
        <w:rPr>
          <w:sz w:val="24"/>
          <w:szCs w:val="24"/>
        </w:rPr>
        <w:t>70 663</w:t>
      </w:r>
      <w:r>
        <w:rPr>
          <w:sz w:val="24"/>
          <w:szCs w:val="24"/>
        </w:rPr>
        <w:t xml:space="preserve"> </w:t>
      </w:r>
      <w:r w:rsidRPr="00EB2298">
        <w:rPr>
          <w:sz w:val="24"/>
          <w:szCs w:val="24"/>
        </w:rPr>
        <w:t>лв., от тях:</w:t>
      </w:r>
    </w:p>
    <w:p w:rsidR="007F1962" w:rsidRPr="009C5D75" w:rsidRDefault="007F1962" w:rsidP="007F1962">
      <w:pPr>
        <w:numPr>
          <w:ilvl w:val="0"/>
          <w:numId w:val="10"/>
        </w:numPr>
        <w:jc w:val="both"/>
        <w:rPr>
          <w:sz w:val="24"/>
          <w:szCs w:val="24"/>
        </w:rPr>
      </w:pPr>
      <w:r w:rsidRPr="009C5D75">
        <w:rPr>
          <w:sz w:val="24"/>
          <w:szCs w:val="24"/>
        </w:rPr>
        <w:t xml:space="preserve">Драматично-куклен театър                               </w:t>
      </w:r>
      <w:r w:rsidR="00F77236">
        <w:rPr>
          <w:sz w:val="24"/>
          <w:szCs w:val="24"/>
        </w:rPr>
        <w:t>45</w:t>
      </w:r>
      <w:r w:rsidRPr="009C5D75">
        <w:rPr>
          <w:sz w:val="24"/>
          <w:szCs w:val="24"/>
        </w:rPr>
        <w:t xml:space="preserve"> </w:t>
      </w:r>
      <w:r w:rsidR="00F77236">
        <w:rPr>
          <w:sz w:val="24"/>
          <w:szCs w:val="24"/>
        </w:rPr>
        <w:t>0</w:t>
      </w:r>
      <w:r w:rsidRPr="009C5D75">
        <w:rPr>
          <w:sz w:val="24"/>
          <w:szCs w:val="24"/>
        </w:rPr>
        <w:t>00 лв</w:t>
      </w:r>
    </w:p>
    <w:p w:rsidR="007F1962" w:rsidRPr="009C5D75" w:rsidRDefault="007F1962" w:rsidP="007F1962">
      <w:pPr>
        <w:numPr>
          <w:ilvl w:val="0"/>
          <w:numId w:val="10"/>
        </w:numPr>
        <w:jc w:val="both"/>
        <w:rPr>
          <w:sz w:val="24"/>
          <w:szCs w:val="24"/>
        </w:rPr>
      </w:pPr>
      <w:r w:rsidRPr="009C5D75">
        <w:rPr>
          <w:sz w:val="24"/>
          <w:szCs w:val="24"/>
        </w:rPr>
        <w:t xml:space="preserve">Симфониета Враца                                            </w:t>
      </w:r>
      <w:r w:rsidR="00F77236">
        <w:rPr>
          <w:sz w:val="24"/>
          <w:szCs w:val="24"/>
        </w:rPr>
        <w:t>24</w:t>
      </w:r>
      <w:r w:rsidRPr="009C5D75">
        <w:rPr>
          <w:sz w:val="24"/>
          <w:szCs w:val="24"/>
        </w:rPr>
        <w:t xml:space="preserve"> </w:t>
      </w:r>
      <w:r w:rsidR="00F77236">
        <w:rPr>
          <w:sz w:val="24"/>
          <w:szCs w:val="24"/>
        </w:rPr>
        <w:t>6</w:t>
      </w:r>
      <w:r w:rsidRPr="009C5D75">
        <w:rPr>
          <w:sz w:val="24"/>
          <w:szCs w:val="24"/>
        </w:rPr>
        <w:t>00 лв.</w:t>
      </w:r>
    </w:p>
    <w:p w:rsidR="007F1962" w:rsidRDefault="007F1962" w:rsidP="007F1962">
      <w:pPr>
        <w:numPr>
          <w:ilvl w:val="0"/>
          <w:numId w:val="10"/>
        </w:numPr>
        <w:jc w:val="both"/>
        <w:rPr>
          <w:sz w:val="24"/>
          <w:szCs w:val="24"/>
        </w:rPr>
      </w:pPr>
      <w:r w:rsidRPr="009C5D75">
        <w:rPr>
          <w:sz w:val="24"/>
          <w:szCs w:val="24"/>
        </w:rPr>
        <w:t>ПТГ”Н.Й.Вапцаров”                                               322 лв.</w:t>
      </w:r>
    </w:p>
    <w:p w:rsidR="007F1962" w:rsidRPr="009C5D75" w:rsidRDefault="007F1962" w:rsidP="00457DD2">
      <w:pPr>
        <w:ind w:left="1160"/>
        <w:jc w:val="both"/>
        <w:rPr>
          <w:sz w:val="24"/>
          <w:szCs w:val="24"/>
        </w:rPr>
      </w:pPr>
    </w:p>
    <w:p w:rsidR="007F1962" w:rsidRPr="00F67E4B" w:rsidRDefault="007F1962" w:rsidP="007F1962">
      <w:pPr>
        <w:jc w:val="both"/>
        <w:rPr>
          <w:sz w:val="24"/>
          <w:szCs w:val="24"/>
        </w:rPr>
      </w:pPr>
      <w:r w:rsidRPr="00F67E4B">
        <w:rPr>
          <w:sz w:val="24"/>
          <w:szCs w:val="24"/>
        </w:rPr>
        <w:t xml:space="preserve">          Трансфери от МТСП по програми за осигуряване на заетост са по отчет </w:t>
      </w:r>
      <w:r w:rsidR="00F77236">
        <w:rPr>
          <w:sz w:val="24"/>
          <w:szCs w:val="24"/>
        </w:rPr>
        <w:t>30 442</w:t>
      </w:r>
      <w:r w:rsidRPr="00F67E4B">
        <w:rPr>
          <w:sz w:val="24"/>
          <w:szCs w:val="24"/>
        </w:rPr>
        <w:t xml:space="preserve"> лв. и са отразени  по §61-05</w:t>
      </w:r>
      <w:r w:rsidRPr="00F67E4B">
        <w:rPr>
          <w:sz w:val="24"/>
          <w:szCs w:val="24"/>
          <w:lang w:val="en-US"/>
        </w:rPr>
        <w:t>(+)</w:t>
      </w:r>
      <w:r w:rsidRPr="00F67E4B">
        <w:rPr>
          <w:sz w:val="24"/>
          <w:szCs w:val="24"/>
        </w:rPr>
        <w:t xml:space="preserve"> .</w:t>
      </w:r>
    </w:p>
    <w:p w:rsidR="007F1962" w:rsidRDefault="007F1962" w:rsidP="007F1962">
      <w:pPr>
        <w:jc w:val="both"/>
        <w:rPr>
          <w:sz w:val="24"/>
          <w:szCs w:val="24"/>
        </w:rPr>
      </w:pPr>
      <w:r w:rsidRPr="00E0176F">
        <w:rPr>
          <w:color w:val="FF0000"/>
          <w:sz w:val="24"/>
          <w:szCs w:val="24"/>
        </w:rPr>
        <w:t xml:space="preserve">          </w:t>
      </w:r>
      <w:r w:rsidRPr="005C1FB3">
        <w:rPr>
          <w:sz w:val="24"/>
          <w:szCs w:val="24"/>
        </w:rPr>
        <w:t xml:space="preserve">Сумата в размер на </w:t>
      </w:r>
      <w:r w:rsidR="00F77236">
        <w:rPr>
          <w:sz w:val="24"/>
          <w:szCs w:val="24"/>
        </w:rPr>
        <w:t>11 236 909</w:t>
      </w:r>
      <w:r w:rsidRPr="00D5033C">
        <w:rPr>
          <w:color w:val="FF0000"/>
          <w:sz w:val="24"/>
          <w:szCs w:val="24"/>
        </w:rPr>
        <w:t xml:space="preserve"> </w:t>
      </w:r>
      <w:r w:rsidRPr="005C1FB3">
        <w:rPr>
          <w:sz w:val="24"/>
          <w:szCs w:val="24"/>
        </w:rPr>
        <w:t xml:space="preserve">лв, отразена  по § 62-02 със знак  </w:t>
      </w:r>
      <w:r w:rsidRPr="005C1FB3">
        <w:rPr>
          <w:sz w:val="24"/>
          <w:szCs w:val="24"/>
          <w:lang w:val="en-US"/>
        </w:rPr>
        <w:t xml:space="preserve">(-) </w:t>
      </w:r>
      <w:r>
        <w:rPr>
          <w:sz w:val="24"/>
          <w:szCs w:val="24"/>
        </w:rPr>
        <w:t xml:space="preserve">представлява </w:t>
      </w:r>
      <w:r w:rsidRPr="005C1FB3">
        <w:rPr>
          <w:sz w:val="24"/>
          <w:szCs w:val="24"/>
        </w:rPr>
        <w:t xml:space="preserve"> </w:t>
      </w:r>
      <w:r w:rsidRPr="009E1639">
        <w:rPr>
          <w:color w:val="000000"/>
          <w:sz w:val="24"/>
          <w:szCs w:val="24"/>
        </w:rPr>
        <w:t>съфинансиране по проекти на общината</w:t>
      </w:r>
      <w:r w:rsidRPr="00EB2298">
        <w:rPr>
          <w:sz w:val="24"/>
          <w:szCs w:val="24"/>
        </w:rPr>
        <w:t>.</w:t>
      </w:r>
    </w:p>
    <w:p w:rsidR="007F1962" w:rsidRPr="000D5984" w:rsidRDefault="002C737E" w:rsidP="007F196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bookmarkStart w:id="0" w:name="_GoBack"/>
      <w:bookmarkEnd w:id="0"/>
      <w:r w:rsidR="007F1962">
        <w:rPr>
          <w:sz w:val="24"/>
          <w:szCs w:val="24"/>
        </w:rPr>
        <w:t xml:space="preserve">Получените трансфери от ПУДООС са в размер на </w:t>
      </w:r>
      <w:r w:rsidR="00F77236">
        <w:rPr>
          <w:sz w:val="24"/>
          <w:szCs w:val="24"/>
        </w:rPr>
        <w:t>33 975</w:t>
      </w:r>
      <w:r w:rsidR="007F1962" w:rsidRPr="000D5984">
        <w:rPr>
          <w:sz w:val="24"/>
          <w:szCs w:val="24"/>
        </w:rPr>
        <w:t xml:space="preserve"> лв. и са отразени по § 64 01. </w:t>
      </w:r>
    </w:p>
    <w:p w:rsidR="007F1962" w:rsidRDefault="007F1962" w:rsidP="007F1962">
      <w:pPr>
        <w:jc w:val="both"/>
        <w:rPr>
          <w:sz w:val="24"/>
          <w:szCs w:val="24"/>
        </w:rPr>
      </w:pPr>
      <w:r w:rsidRPr="00EB2298">
        <w:rPr>
          <w:sz w:val="24"/>
          <w:szCs w:val="24"/>
        </w:rPr>
        <w:t xml:space="preserve">           В Община Враца има </w:t>
      </w:r>
      <w:r>
        <w:rPr>
          <w:sz w:val="24"/>
          <w:szCs w:val="24"/>
        </w:rPr>
        <w:t xml:space="preserve">сключени </w:t>
      </w:r>
      <w:r w:rsidR="003F7F3E">
        <w:rPr>
          <w:sz w:val="24"/>
          <w:szCs w:val="24"/>
        </w:rPr>
        <w:t>два</w:t>
      </w:r>
      <w:r w:rsidR="003F7F3E" w:rsidRPr="003F7F3E">
        <w:rPr>
          <w:sz w:val="24"/>
          <w:szCs w:val="24"/>
        </w:rPr>
        <w:t>надесет</w:t>
      </w:r>
      <w:r>
        <w:rPr>
          <w:sz w:val="24"/>
          <w:szCs w:val="24"/>
        </w:rPr>
        <w:t xml:space="preserve"> договори</w:t>
      </w:r>
      <w:r w:rsidRPr="00EB2298">
        <w:rPr>
          <w:sz w:val="24"/>
          <w:szCs w:val="24"/>
        </w:rPr>
        <w:t xml:space="preserve"> за общински заем с Фонд ФЛАГ ЕАД</w:t>
      </w:r>
      <w:r w:rsidR="00BD34CA">
        <w:rPr>
          <w:sz w:val="24"/>
          <w:szCs w:val="24"/>
        </w:rPr>
        <w:t>, като два от тях са сключени през периода</w:t>
      </w:r>
      <w:r w:rsidRPr="00EB2298">
        <w:rPr>
          <w:sz w:val="24"/>
          <w:szCs w:val="24"/>
        </w:rPr>
        <w:t xml:space="preserve">. </w:t>
      </w:r>
      <w:r w:rsidR="00BD34CA">
        <w:rPr>
          <w:sz w:val="24"/>
          <w:szCs w:val="24"/>
        </w:rPr>
        <w:t xml:space="preserve">Усвоените средства за периода са в размер на 10 725 863 лв. </w:t>
      </w:r>
      <w:r w:rsidR="00DC7C72">
        <w:rPr>
          <w:sz w:val="24"/>
          <w:szCs w:val="24"/>
        </w:rPr>
        <w:t xml:space="preserve">През м. май е погасена сумата по Договор №1101. </w:t>
      </w:r>
      <w:r>
        <w:rPr>
          <w:sz w:val="24"/>
          <w:szCs w:val="24"/>
        </w:rPr>
        <w:t>П</w:t>
      </w:r>
      <w:r w:rsidRPr="00EB2298">
        <w:rPr>
          <w:sz w:val="24"/>
          <w:szCs w:val="24"/>
        </w:rPr>
        <w:t xml:space="preserve">огасителните вноски по договорите са в размер на </w:t>
      </w:r>
      <w:r w:rsidR="003F7F3E">
        <w:rPr>
          <w:sz w:val="24"/>
          <w:szCs w:val="24"/>
        </w:rPr>
        <w:t xml:space="preserve"> 932 015</w:t>
      </w:r>
      <w:r w:rsidRPr="00EB2298">
        <w:rPr>
          <w:sz w:val="24"/>
          <w:szCs w:val="24"/>
        </w:rPr>
        <w:t xml:space="preserve"> лв. </w:t>
      </w:r>
    </w:p>
    <w:p w:rsidR="007F1962" w:rsidRDefault="007F1962" w:rsidP="007F1962">
      <w:pPr>
        <w:jc w:val="both"/>
        <w:rPr>
          <w:sz w:val="24"/>
          <w:szCs w:val="24"/>
        </w:rPr>
      </w:pPr>
    </w:p>
    <w:p w:rsidR="002C0F56" w:rsidRPr="000D5985" w:rsidRDefault="002C0F56" w:rsidP="002C0F56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</w:p>
    <w:p w:rsidR="00405600" w:rsidRPr="008C22AE" w:rsidRDefault="00405600" w:rsidP="008C22AE">
      <w:pPr>
        <w:jc w:val="center"/>
      </w:pPr>
      <w:r>
        <w:rPr>
          <w:b/>
          <w:sz w:val="24"/>
          <w:szCs w:val="24"/>
        </w:rPr>
        <w:t>РАЗХОДНА ЧАСТ</w:t>
      </w:r>
    </w:p>
    <w:p w:rsidR="00405600" w:rsidRPr="000D5985" w:rsidRDefault="00405600" w:rsidP="00405600">
      <w:pPr>
        <w:jc w:val="both"/>
        <w:rPr>
          <w:b/>
          <w:i/>
          <w:sz w:val="24"/>
          <w:szCs w:val="24"/>
        </w:rPr>
      </w:pPr>
      <w:r w:rsidRPr="000D5985">
        <w:rPr>
          <w:b/>
          <w:i/>
          <w:sz w:val="24"/>
          <w:szCs w:val="24"/>
        </w:rPr>
        <w:tab/>
      </w:r>
    </w:p>
    <w:p w:rsidR="00405600" w:rsidRPr="000D5985" w:rsidRDefault="00405600" w:rsidP="00405600">
      <w:pPr>
        <w:jc w:val="both"/>
        <w:rPr>
          <w:sz w:val="24"/>
          <w:szCs w:val="24"/>
          <w:lang w:val="ru-RU"/>
        </w:rPr>
      </w:pPr>
      <w:r w:rsidRPr="000D5985">
        <w:rPr>
          <w:sz w:val="24"/>
          <w:szCs w:val="24"/>
        </w:rPr>
        <w:t xml:space="preserve">Към </w:t>
      </w:r>
      <w:r w:rsidRPr="000D5985">
        <w:rPr>
          <w:sz w:val="24"/>
          <w:szCs w:val="24"/>
          <w:lang w:val="ru-RU"/>
        </w:rPr>
        <w:t>3</w:t>
      </w:r>
      <w:r w:rsidR="00915483">
        <w:rPr>
          <w:sz w:val="24"/>
          <w:szCs w:val="24"/>
        </w:rPr>
        <w:t>0</w:t>
      </w:r>
      <w:r w:rsidRPr="000D5985">
        <w:rPr>
          <w:sz w:val="24"/>
          <w:szCs w:val="24"/>
          <w:lang w:val="ru-RU"/>
        </w:rPr>
        <w:t>.</w:t>
      </w:r>
      <w:r w:rsidR="00A70780">
        <w:rPr>
          <w:sz w:val="24"/>
          <w:szCs w:val="24"/>
        </w:rPr>
        <w:t>0</w:t>
      </w:r>
      <w:r w:rsidR="00915483">
        <w:rPr>
          <w:sz w:val="24"/>
          <w:szCs w:val="24"/>
        </w:rPr>
        <w:t>6</w:t>
      </w:r>
      <w:r w:rsidRPr="000D5985">
        <w:rPr>
          <w:sz w:val="24"/>
          <w:szCs w:val="24"/>
          <w:lang w:val="en-US"/>
        </w:rPr>
        <w:t>.</w:t>
      </w:r>
      <w:r w:rsidR="00301475">
        <w:rPr>
          <w:sz w:val="24"/>
          <w:szCs w:val="24"/>
          <w:lang w:val="ru-RU"/>
        </w:rPr>
        <w:t>2021</w:t>
      </w:r>
      <w:r>
        <w:rPr>
          <w:sz w:val="24"/>
          <w:szCs w:val="24"/>
        </w:rPr>
        <w:t xml:space="preserve"> </w:t>
      </w:r>
      <w:r w:rsidRPr="000D5985">
        <w:rPr>
          <w:sz w:val="24"/>
          <w:szCs w:val="24"/>
        </w:rPr>
        <w:t>г</w:t>
      </w:r>
      <w:r w:rsidRPr="000D5985">
        <w:rPr>
          <w:sz w:val="24"/>
          <w:szCs w:val="24"/>
          <w:lang w:val="ru-RU"/>
        </w:rPr>
        <w:t xml:space="preserve">. </w:t>
      </w:r>
      <w:r w:rsidRPr="000D5985">
        <w:rPr>
          <w:sz w:val="24"/>
          <w:szCs w:val="24"/>
        </w:rPr>
        <w:t xml:space="preserve">изпълнението на разходите по бюджета на </w:t>
      </w:r>
      <w:r w:rsidRPr="000D5985">
        <w:rPr>
          <w:caps/>
          <w:sz w:val="24"/>
          <w:szCs w:val="24"/>
        </w:rPr>
        <w:t>о</w:t>
      </w:r>
      <w:r w:rsidRPr="000D5985">
        <w:rPr>
          <w:sz w:val="24"/>
          <w:szCs w:val="24"/>
        </w:rPr>
        <w:t xml:space="preserve">бщината възлиза на </w:t>
      </w:r>
      <w:r w:rsidR="00494D1E">
        <w:rPr>
          <w:sz w:val="24"/>
          <w:szCs w:val="24"/>
        </w:rPr>
        <w:t>38 667 578</w:t>
      </w:r>
      <w:r w:rsidR="00301475">
        <w:rPr>
          <w:sz w:val="24"/>
          <w:szCs w:val="24"/>
        </w:rPr>
        <w:t xml:space="preserve"> </w:t>
      </w:r>
      <w:r w:rsidRPr="000D5985">
        <w:rPr>
          <w:sz w:val="24"/>
          <w:szCs w:val="24"/>
        </w:rPr>
        <w:t>лв., от тях:</w:t>
      </w:r>
    </w:p>
    <w:p w:rsidR="00405600" w:rsidRPr="000D5985" w:rsidRDefault="00405600" w:rsidP="00405600">
      <w:pPr>
        <w:jc w:val="both"/>
        <w:rPr>
          <w:sz w:val="24"/>
          <w:szCs w:val="24"/>
        </w:rPr>
      </w:pPr>
    </w:p>
    <w:tbl>
      <w:tblPr>
        <w:tblW w:w="0" w:type="auto"/>
        <w:tblLook w:val="01E0"/>
      </w:tblPr>
      <w:tblGrid>
        <w:gridCol w:w="608"/>
        <w:gridCol w:w="4600"/>
        <w:gridCol w:w="2200"/>
      </w:tblGrid>
      <w:tr w:rsidR="00405600" w:rsidRPr="000D5985" w:rsidTr="00301475">
        <w:tc>
          <w:tcPr>
            <w:tcW w:w="608" w:type="dxa"/>
          </w:tcPr>
          <w:p w:rsidR="00405600" w:rsidRPr="000D5985" w:rsidRDefault="00405600" w:rsidP="0030147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600" w:type="dxa"/>
          </w:tcPr>
          <w:p w:rsidR="00405600" w:rsidRPr="000D5985" w:rsidRDefault="00405600" w:rsidP="00301475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 w:rsidRPr="000D5985">
              <w:rPr>
                <w:sz w:val="24"/>
                <w:szCs w:val="24"/>
              </w:rPr>
              <w:t>за държавна дейност</w:t>
            </w:r>
          </w:p>
        </w:tc>
        <w:tc>
          <w:tcPr>
            <w:tcW w:w="2200" w:type="dxa"/>
            <w:vAlign w:val="bottom"/>
          </w:tcPr>
          <w:p w:rsidR="00405600" w:rsidRPr="000D5985" w:rsidRDefault="00405600" w:rsidP="00301475">
            <w:pPr>
              <w:jc w:val="right"/>
              <w:rPr>
                <w:sz w:val="24"/>
                <w:szCs w:val="24"/>
              </w:rPr>
            </w:pPr>
            <w:r w:rsidRPr="000D5985">
              <w:rPr>
                <w:sz w:val="24"/>
                <w:szCs w:val="24"/>
              </w:rPr>
              <w:t xml:space="preserve"> </w:t>
            </w:r>
            <w:r w:rsidR="00494D1E">
              <w:rPr>
                <w:sz w:val="24"/>
                <w:szCs w:val="24"/>
              </w:rPr>
              <w:t>25 457 243</w:t>
            </w:r>
            <w:r w:rsidRPr="000D5985">
              <w:rPr>
                <w:sz w:val="24"/>
                <w:szCs w:val="24"/>
              </w:rPr>
              <w:t xml:space="preserve"> лв.</w:t>
            </w:r>
          </w:p>
        </w:tc>
      </w:tr>
      <w:tr w:rsidR="00405600" w:rsidRPr="000D5985" w:rsidTr="00301475">
        <w:tc>
          <w:tcPr>
            <w:tcW w:w="608" w:type="dxa"/>
          </w:tcPr>
          <w:p w:rsidR="00405600" w:rsidRPr="000D5985" w:rsidRDefault="00405600" w:rsidP="0030147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600" w:type="dxa"/>
          </w:tcPr>
          <w:p w:rsidR="00405600" w:rsidRPr="000D5985" w:rsidRDefault="00405600" w:rsidP="00301475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 w:rsidRPr="000D5985">
              <w:rPr>
                <w:sz w:val="24"/>
                <w:szCs w:val="24"/>
              </w:rPr>
              <w:t>за общинска дейност</w:t>
            </w:r>
          </w:p>
        </w:tc>
        <w:tc>
          <w:tcPr>
            <w:tcW w:w="2200" w:type="dxa"/>
            <w:vAlign w:val="bottom"/>
          </w:tcPr>
          <w:p w:rsidR="00405600" w:rsidRPr="000D5985" w:rsidRDefault="00494D1E" w:rsidP="0030147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12 807 181</w:t>
            </w:r>
            <w:r w:rsidR="00405600" w:rsidRPr="000D5985">
              <w:rPr>
                <w:sz w:val="24"/>
                <w:szCs w:val="24"/>
              </w:rPr>
              <w:t xml:space="preserve"> лв.</w:t>
            </w:r>
          </w:p>
        </w:tc>
      </w:tr>
      <w:tr w:rsidR="00405600" w:rsidRPr="000D5985" w:rsidTr="00301475">
        <w:tc>
          <w:tcPr>
            <w:tcW w:w="608" w:type="dxa"/>
          </w:tcPr>
          <w:p w:rsidR="00405600" w:rsidRPr="000D5985" w:rsidRDefault="00405600" w:rsidP="0030147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600" w:type="dxa"/>
          </w:tcPr>
          <w:p w:rsidR="00405600" w:rsidRPr="000D5985" w:rsidRDefault="00405600" w:rsidP="00301475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 w:rsidRPr="000D5985">
              <w:rPr>
                <w:sz w:val="24"/>
                <w:szCs w:val="24"/>
              </w:rPr>
              <w:t>за дейности с дофинансиране</w:t>
            </w:r>
          </w:p>
        </w:tc>
        <w:tc>
          <w:tcPr>
            <w:tcW w:w="2200" w:type="dxa"/>
            <w:vAlign w:val="bottom"/>
          </w:tcPr>
          <w:p w:rsidR="00405600" w:rsidRPr="000D5985" w:rsidRDefault="00405600" w:rsidP="003014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     </w:t>
            </w:r>
            <w:r w:rsidR="00494D1E">
              <w:rPr>
                <w:sz w:val="24"/>
                <w:szCs w:val="24"/>
              </w:rPr>
              <w:t xml:space="preserve">         403 154</w:t>
            </w:r>
            <w:r>
              <w:rPr>
                <w:sz w:val="24"/>
                <w:szCs w:val="24"/>
              </w:rPr>
              <w:t xml:space="preserve"> </w:t>
            </w:r>
            <w:r w:rsidRPr="000D5985">
              <w:rPr>
                <w:sz w:val="24"/>
                <w:szCs w:val="24"/>
              </w:rPr>
              <w:t>лв.</w:t>
            </w:r>
            <w:r>
              <w:rPr>
                <w:sz w:val="24"/>
                <w:szCs w:val="24"/>
              </w:rPr>
              <w:t xml:space="preserve">        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 xml:space="preserve"> </w:t>
            </w:r>
          </w:p>
        </w:tc>
      </w:tr>
    </w:tbl>
    <w:p w:rsidR="00405600" w:rsidRPr="000D5985" w:rsidRDefault="00405600" w:rsidP="00405600">
      <w:pPr>
        <w:jc w:val="right"/>
        <w:rPr>
          <w:sz w:val="24"/>
          <w:szCs w:val="24"/>
        </w:rPr>
      </w:pPr>
    </w:p>
    <w:p w:rsidR="00405600" w:rsidRDefault="00405600" w:rsidP="00405600">
      <w:pPr>
        <w:jc w:val="both"/>
        <w:rPr>
          <w:sz w:val="24"/>
          <w:szCs w:val="24"/>
        </w:rPr>
      </w:pPr>
      <w:r w:rsidRPr="000D5985">
        <w:rPr>
          <w:sz w:val="24"/>
          <w:szCs w:val="24"/>
        </w:rPr>
        <w:tab/>
        <w:t>Разходите за държавни дейности, както и дофинансирането, са извършени и отче</w:t>
      </w:r>
      <w:r>
        <w:rPr>
          <w:sz w:val="24"/>
          <w:szCs w:val="24"/>
        </w:rPr>
        <w:t>т</w:t>
      </w:r>
      <w:r w:rsidR="003B3ACA">
        <w:rPr>
          <w:sz w:val="24"/>
          <w:szCs w:val="24"/>
        </w:rPr>
        <w:t>ени в съответствие с ЕБК за 2021</w:t>
      </w:r>
      <w:r w:rsidRPr="000D5985">
        <w:rPr>
          <w:sz w:val="24"/>
          <w:szCs w:val="24"/>
        </w:rPr>
        <w:t xml:space="preserve"> г.</w:t>
      </w:r>
    </w:p>
    <w:p w:rsidR="003831E6" w:rsidRPr="000D5985" w:rsidRDefault="003831E6" w:rsidP="00405600">
      <w:pPr>
        <w:jc w:val="both"/>
        <w:rPr>
          <w:sz w:val="24"/>
          <w:szCs w:val="24"/>
        </w:rPr>
      </w:pPr>
    </w:p>
    <w:p w:rsidR="00405600" w:rsidRPr="000D5985" w:rsidRDefault="00405600" w:rsidP="00405600">
      <w:pPr>
        <w:jc w:val="both"/>
        <w:rPr>
          <w:sz w:val="24"/>
          <w:szCs w:val="24"/>
        </w:rPr>
      </w:pPr>
      <w:r w:rsidRPr="000D5985">
        <w:rPr>
          <w:sz w:val="24"/>
          <w:szCs w:val="24"/>
        </w:rPr>
        <w:tab/>
        <w:t>С най-голям относителен дял от общите разходи по бюджета са разходите по:</w:t>
      </w:r>
    </w:p>
    <w:p w:rsidR="00405600" w:rsidRPr="000D5985" w:rsidRDefault="00405600" w:rsidP="00405600">
      <w:pPr>
        <w:jc w:val="both"/>
        <w:rPr>
          <w:sz w:val="24"/>
          <w:szCs w:val="24"/>
        </w:rPr>
      </w:pPr>
      <w:r w:rsidRPr="000D5985">
        <w:rPr>
          <w:sz w:val="24"/>
          <w:szCs w:val="24"/>
        </w:rPr>
        <w:tab/>
        <w:t xml:space="preserve">- функция „Образование” </w:t>
      </w:r>
      <w:r w:rsidRPr="000D5985">
        <w:rPr>
          <w:sz w:val="24"/>
          <w:szCs w:val="24"/>
        </w:rPr>
        <w:tab/>
      </w:r>
      <w:r w:rsidRPr="000D5985">
        <w:rPr>
          <w:sz w:val="24"/>
          <w:szCs w:val="24"/>
        </w:rPr>
        <w:tab/>
      </w:r>
      <w:r w:rsidRPr="000D5985">
        <w:rPr>
          <w:sz w:val="24"/>
          <w:szCs w:val="24"/>
        </w:rPr>
        <w:tab/>
      </w:r>
      <w:r w:rsidRPr="000D5985">
        <w:rPr>
          <w:sz w:val="24"/>
          <w:szCs w:val="24"/>
        </w:rPr>
        <w:tab/>
        <w:t xml:space="preserve">          </w:t>
      </w:r>
      <w:r>
        <w:rPr>
          <w:sz w:val="24"/>
          <w:szCs w:val="24"/>
        </w:rPr>
        <w:t xml:space="preserve">                        </w:t>
      </w:r>
      <w:r w:rsidRPr="000D5985">
        <w:rPr>
          <w:sz w:val="24"/>
          <w:szCs w:val="24"/>
        </w:rPr>
        <w:t xml:space="preserve"> -</w:t>
      </w:r>
      <w:r>
        <w:rPr>
          <w:sz w:val="24"/>
          <w:szCs w:val="24"/>
        </w:rPr>
        <w:t xml:space="preserve">  </w:t>
      </w:r>
      <w:r w:rsidRPr="000D5985">
        <w:rPr>
          <w:sz w:val="24"/>
          <w:szCs w:val="24"/>
        </w:rPr>
        <w:t xml:space="preserve"> </w:t>
      </w:r>
      <w:r w:rsidR="0000481A">
        <w:rPr>
          <w:sz w:val="24"/>
          <w:szCs w:val="24"/>
        </w:rPr>
        <w:t>46</w:t>
      </w:r>
      <w:r w:rsidRPr="000D5985">
        <w:rPr>
          <w:sz w:val="24"/>
          <w:szCs w:val="24"/>
        </w:rPr>
        <w:t xml:space="preserve"> %;</w:t>
      </w:r>
    </w:p>
    <w:p w:rsidR="00405600" w:rsidRPr="0014103A" w:rsidRDefault="00405600" w:rsidP="00405600">
      <w:pPr>
        <w:jc w:val="both"/>
        <w:rPr>
          <w:sz w:val="24"/>
          <w:szCs w:val="24"/>
        </w:rPr>
      </w:pPr>
      <w:r w:rsidRPr="000D5985">
        <w:rPr>
          <w:sz w:val="24"/>
          <w:szCs w:val="24"/>
        </w:rPr>
        <w:t xml:space="preserve"> </w:t>
      </w:r>
      <w:r w:rsidRPr="000D5985">
        <w:rPr>
          <w:sz w:val="24"/>
          <w:szCs w:val="24"/>
        </w:rPr>
        <w:tab/>
        <w:t>- функци</w:t>
      </w:r>
      <w:r w:rsidR="00FF5295">
        <w:rPr>
          <w:sz w:val="24"/>
          <w:szCs w:val="24"/>
        </w:rPr>
        <w:t>я „</w:t>
      </w:r>
      <w:r w:rsidR="00E6294B">
        <w:rPr>
          <w:sz w:val="24"/>
          <w:szCs w:val="24"/>
        </w:rPr>
        <w:t>Социално осигуряване и услуги</w:t>
      </w:r>
      <w:r w:rsidRPr="000D5985">
        <w:rPr>
          <w:sz w:val="24"/>
          <w:szCs w:val="24"/>
        </w:rPr>
        <w:t xml:space="preserve">” </w:t>
      </w:r>
      <w:r w:rsidRPr="000D5985">
        <w:rPr>
          <w:sz w:val="24"/>
          <w:szCs w:val="24"/>
        </w:rPr>
        <w:tab/>
        <w:t xml:space="preserve">       </w:t>
      </w:r>
      <w:r w:rsidR="00E6294B">
        <w:rPr>
          <w:sz w:val="24"/>
          <w:szCs w:val="24"/>
        </w:rPr>
        <w:t xml:space="preserve">                        </w:t>
      </w:r>
      <w:r w:rsidRPr="000D5985">
        <w:rPr>
          <w:sz w:val="24"/>
          <w:szCs w:val="24"/>
        </w:rPr>
        <w:t xml:space="preserve">  </w:t>
      </w:r>
      <w:r w:rsidR="0014103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14103A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="0000481A">
        <w:rPr>
          <w:sz w:val="24"/>
          <w:szCs w:val="24"/>
        </w:rPr>
        <w:t xml:space="preserve">  1</w:t>
      </w:r>
      <w:r w:rsidR="00E6294B">
        <w:rPr>
          <w:sz w:val="24"/>
          <w:szCs w:val="24"/>
        </w:rPr>
        <w:t>4</w:t>
      </w:r>
      <w:r w:rsidR="0014103A">
        <w:rPr>
          <w:sz w:val="24"/>
          <w:szCs w:val="24"/>
        </w:rPr>
        <w:t xml:space="preserve"> </w:t>
      </w:r>
      <w:r w:rsidR="0014103A" w:rsidRPr="000D5985">
        <w:rPr>
          <w:sz w:val="24"/>
          <w:szCs w:val="24"/>
        </w:rPr>
        <w:t>%;</w:t>
      </w:r>
      <w:r>
        <w:rPr>
          <w:sz w:val="24"/>
          <w:szCs w:val="24"/>
        </w:rPr>
        <w:t xml:space="preserve">             </w:t>
      </w:r>
      <w:r w:rsidR="0014103A">
        <w:rPr>
          <w:sz w:val="24"/>
          <w:szCs w:val="24"/>
        </w:rPr>
        <w:t xml:space="preserve">   </w:t>
      </w:r>
    </w:p>
    <w:p w:rsidR="00405600" w:rsidRPr="00E6294B" w:rsidRDefault="00405600" w:rsidP="0040560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="00E6294B">
        <w:rPr>
          <w:sz w:val="24"/>
          <w:szCs w:val="24"/>
        </w:rPr>
        <w:t>-</w:t>
      </w:r>
      <w:r w:rsidR="00E6294B" w:rsidRPr="000D5985">
        <w:rPr>
          <w:sz w:val="24"/>
          <w:szCs w:val="24"/>
        </w:rPr>
        <w:t xml:space="preserve"> функци</w:t>
      </w:r>
      <w:r w:rsidR="00E6294B">
        <w:rPr>
          <w:sz w:val="24"/>
          <w:szCs w:val="24"/>
        </w:rPr>
        <w:t>я „ЖСБК стопанство и опазване околната среда</w:t>
      </w:r>
      <w:r w:rsidR="00E6294B" w:rsidRPr="000D5985">
        <w:rPr>
          <w:sz w:val="24"/>
          <w:szCs w:val="24"/>
        </w:rPr>
        <w:t>”</w:t>
      </w:r>
      <w:r w:rsidR="00FF5295" w:rsidRPr="000D5985">
        <w:rPr>
          <w:sz w:val="24"/>
          <w:szCs w:val="24"/>
        </w:rPr>
        <w:tab/>
        <w:t xml:space="preserve">         </w:t>
      </w:r>
      <w:r w:rsidR="00E6294B">
        <w:rPr>
          <w:sz w:val="24"/>
          <w:szCs w:val="24"/>
        </w:rPr>
        <w:t xml:space="preserve">   -  13</w:t>
      </w:r>
      <w:r w:rsidR="00FF5295">
        <w:rPr>
          <w:sz w:val="24"/>
          <w:szCs w:val="24"/>
        </w:rPr>
        <w:t xml:space="preserve"> </w:t>
      </w:r>
      <w:r w:rsidR="00E6294B" w:rsidRPr="000D5985">
        <w:rPr>
          <w:sz w:val="24"/>
          <w:szCs w:val="24"/>
        </w:rPr>
        <w:t>%</w:t>
      </w:r>
      <w:r w:rsidR="00FF5295">
        <w:rPr>
          <w:sz w:val="24"/>
          <w:szCs w:val="24"/>
        </w:rPr>
        <w:t xml:space="preserve">                   </w:t>
      </w:r>
      <w:r w:rsidR="00E6294B">
        <w:rPr>
          <w:sz w:val="24"/>
          <w:szCs w:val="24"/>
        </w:rPr>
        <w:t xml:space="preserve">  </w:t>
      </w:r>
    </w:p>
    <w:p w:rsidR="003831E6" w:rsidRPr="000D5985" w:rsidRDefault="003831E6" w:rsidP="00405600">
      <w:pPr>
        <w:jc w:val="both"/>
        <w:rPr>
          <w:sz w:val="24"/>
          <w:szCs w:val="24"/>
        </w:rPr>
      </w:pPr>
    </w:p>
    <w:p w:rsidR="00405600" w:rsidRDefault="00405600" w:rsidP="00405600">
      <w:pPr>
        <w:jc w:val="both"/>
        <w:rPr>
          <w:sz w:val="24"/>
          <w:szCs w:val="24"/>
        </w:rPr>
      </w:pPr>
      <w:r w:rsidRPr="000D5985">
        <w:rPr>
          <w:sz w:val="24"/>
          <w:szCs w:val="24"/>
        </w:rPr>
        <w:tab/>
        <w:t xml:space="preserve">Разходите за заплати и възнаграждения на персонала, нает по трудови и служебни правоотношения, осигурителни и здравно-осигурителни вноски представляват </w:t>
      </w:r>
      <w:r w:rsidR="00077EC8">
        <w:rPr>
          <w:sz w:val="24"/>
          <w:szCs w:val="24"/>
        </w:rPr>
        <w:t>63</w:t>
      </w:r>
      <w:r w:rsidR="004B7995">
        <w:rPr>
          <w:sz w:val="24"/>
          <w:szCs w:val="24"/>
        </w:rPr>
        <w:t>.</w:t>
      </w:r>
      <w:r w:rsidR="001C15C8">
        <w:rPr>
          <w:sz w:val="24"/>
          <w:szCs w:val="24"/>
        </w:rPr>
        <w:t>46</w:t>
      </w:r>
      <w:r w:rsidRPr="000D5985">
        <w:rPr>
          <w:sz w:val="24"/>
          <w:szCs w:val="24"/>
        </w:rPr>
        <w:t xml:space="preserve"> % от общите разходи.</w:t>
      </w:r>
    </w:p>
    <w:p w:rsidR="003831E6" w:rsidRPr="000D5985" w:rsidRDefault="003831E6" w:rsidP="00405600">
      <w:pPr>
        <w:jc w:val="both"/>
        <w:rPr>
          <w:sz w:val="24"/>
          <w:szCs w:val="24"/>
        </w:rPr>
      </w:pPr>
    </w:p>
    <w:p w:rsidR="00405600" w:rsidRPr="000D5985" w:rsidRDefault="00405600" w:rsidP="00405600">
      <w:pPr>
        <w:jc w:val="both"/>
        <w:rPr>
          <w:sz w:val="24"/>
          <w:szCs w:val="24"/>
        </w:rPr>
      </w:pPr>
      <w:r w:rsidRPr="000D5985">
        <w:rPr>
          <w:sz w:val="24"/>
          <w:szCs w:val="24"/>
        </w:rPr>
        <w:tab/>
        <w:t xml:space="preserve">Изпълнението на разходите по § 10 „Други разходи” е </w:t>
      </w:r>
      <w:r w:rsidR="00904A9A">
        <w:rPr>
          <w:sz w:val="24"/>
          <w:szCs w:val="24"/>
          <w:lang w:val="en-US"/>
        </w:rPr>
        <w:t>2</w:t>
      </w:r>
      <w:r w:rsidR="001C15C8">
        <w:rPr>
          <w:sz w:val="24"/>
          <w:szCs w:val="24"/>
        </w:rPr>
        <w:t>5.16</w:t>
      </w:r>
      <w:r>
        <w:rPr>
          <w:sz w:val="24"/>
          <w:szCs w:val="24"/>
          <w:lang w:val="en-US"/>
        </w:rPr>
        <w:t xml:space="preserve"> </w:t>
      </w:r>
      <w:r w:rsidRPr="000D5985">
        <w:rPr>
          <w:sz w:val="24"/>
          <w:szCs w:val="24"/>
        </w:rPr>
        <w:t>% спрямо изпълнението на отчета.</w:t>
      </w:r>
    </w:p>
    <w:p w:rsidR="00405600" w:rsidRDefault="00405600" w:rsidP="00405600">
      <w:pPr>
        <w:jc w:val="both"/>
        <w:rPr>
          <w:sz w:val="24"/>
          <w:szCs w:val="24"/>
        </w:rPr>
      </w:pPr>
      <w:r w:rsidRPr="000D5985">
        <w:rPr>
          <w:sz w:val="24"/>
          <w:szCs w:val="24"/>
        </w:rPr>
        <w:tab/>
        <w:t xml:space="preserve">Разходите за отпуснатите субсидии спрямо общите разходи са </w:t>
      </w:r>
      <w:r w:rsidR="001C15C8">
        <w:rPr>
          <w:sz w:val="24"/>
          <w:szCs w:val="24"/>
        </w:rPr>
        <w:t>4.63</w:t>
      </w:r>
      <w:r>
        <w:rPr>
          <w:sz w:val="24"/>
          <w:szCs w:val="24"/>
        </w:rPr>
        <w:t xml:space="preserve"> </w:t>
      </w:r>
      <w:r w:rsidRPr="000D5985">
        <w:rPr>
          <w:sz w:val="24"/>
          <w:szCs w:val="24"/>
        </w:rPr>
        <w:t xml:space="preserve">%.  Най-голям относителен дял заемат разходите за субсидии на организациите с нестопанска цел – </w:t>
      </w:r>
      <w:r w:rsidR="001C15C8">
        <w:rPr>
          <w:sz w:val="24"/>
          <w:szCs w:val="24"/>
        </w:rPr>
        <w:t>3.76</w:t>
      </w:r>
      <w:r w:rsidRPr="000D5985">
        <w:rPr>
          <w:sz w:val="24"/>
          <w:szCs w:val="24"/>
        </w:rPr>
        <w:t>%</w:t>
      </w:r>
      <w:r w:rsidRPr="000D5985">
        <w:rPr>
          <w:sz w:val="24"/>
          <w:szCs w:val="24"/>
        </w:rPr>
        <w:tab/>
      </w:r>
    </w:p>
    <w:p w:rsidR="00AB0946" w:rsidRPr="000D5985" w:rsidRDefault="00AB0946" w:rsidP="00405600">
      <w:pPr>
        <w:jc w:val="both"/>
        <w:rPr>
          <w:sz w:val="24"/>
          <w:szCs w:val="24"/>
        </w:rPr>
      </w:pPr>
    </w:p>
    <w:p w:rsidR="00405600" w:rsidRDefault="00405600" w:rsidP="00405600">
      <w:pPr>
        <w:jc w:val="both"/>
        <w:rPr>
          <w:sz w:val="24"/>
          <w:szCs w:val="24"/>
        </w:rPr>
      </w:pPr>
      <w:r w:rsidRPr="000D5985">
        <w:rPr>
          <w:sz w:val="24"/>
          <w:szCs w:val="24"/>
        </w:rPr>
        <w:lastRenderedPageBreak/>
        <w:t xml:space="preserve">  </w:t>
      </w:r>
      <w:r w:rsidRPr="000D5985">
        <w:rPr>
          <w:sz w:val="24"/>
          <w:szCs w:val="24"/>
        </w:rPr>
        <w:tab/>
        <w:t xml:space="preserve">Капиталовите разходи заемат </w:t>
      </w:r>
      <w:r w:rsidR="009734CE">
        <w:rPr>
          <w:sz w:val="24"/>
          <w:szCs w:val="24"/>
        </w:rPr>
        <w:t>7.47</w:t>
      </w:r>
      <w:r w:rsidRPr="000D5985">
        <w:rPr>
          <w:sz w:val="24"/>
          <w:szCs w:val="24"/>
        </w:rPr>
        <w:t xml:space="preserve"> % от общия размер на разходите или в лева те са </w:t>
      </w:r>
      <w:r>
        <w:rPr>
          <w:sz w:val="24"/>
          <w:szCs w:val="24"/>
          <w:lang w:val="en-US"/>
        </w:rPr>
        <w:t xml:space="preserve"> </w:t>
      </w:r>
      <w:r w:rsidR="009734CE">
        <w:rPr>
          <w:sz w:val="24"/>
          <w:szCs w:val="24"/>
        </w:rPr>
        <w:t>2 886 962</w:t>
      </w:r>
      <w:r w:rsidRPr="000D5985">
        <w:rPr>
          <w:sz w:val="24"/>
          <w:szCs w:val="24"/>
        </w:rPr>
        <w:t xml:space="preserve"> лв.</w:t>
      </w:r>
    </w:p>
    <w:p w:rsidR="00AB0946" w:rsidRPr="000D5985" w:rsidRDefault="00AB0946" w:rsidP="00405600">
      <w:pPr>
        <w:jc w:val="both"/>
        <w:rPr>
          <w:sz w:val="24"/>
          <w:szCs w:val="24"/>
        </w:rPr>
      </w:pPr>
    </w:p>
    <w:p w:rsidR="008C22AE" w:rsidRDefault="00405600" w:rsidP="00405600">
      <w:pPr>
        <w:jc w:val="both"/>
        <w:rPr>
          <w:sz w:val="24"/>
          <w:szCs w:val="24"/>
          <w:lang w:val="en-US"/>
        </w:rPr>
      </w:pPr>
      <w:r w:rsidRPr="000D5985">
        <w:rPr>
          <w:sz w:val="24"/>
          <w:szCs w:val="24"/>
        </w:rPr>
        <w:tab/>
      </w:r>
    </w:p>
    <w:p w:rsidR="008C22AE" w:rsidRDefault="008C22AE" w:rsidP="00405600">
      <w:pPr>
        <w:jc w:val="both"/>
        <w:rPr>
          <w:sz w:val="24"/>
          <w:szCs w:val="24"/>
          <w:lang w:val="en-US"/>
        </w:rPr>
      </w:pPr>
    </w:p>
    <w:p w:rsidR="00405600" w:rsidRPr="000D5985" w:rsidRDefault="00405600" w:rsidP="00405600">
      <w:pPr>
        <w:jc w:val="both"/>
        <w:rPr>
          <w:sz w:val="24"/>
          <w:szCs w:val="24"/>
        </w:rPr>
      </w:pPr>
      <w:r w:rsidRPr="000D5985">
        <w:rPr>
          <w:sz w:val="24"/>
          <w:szCs w:val="24"/>
        </w:rPr>
        <w:t>Видно от приложената справка към отчета по параграфи:</w:t>
      </w:r>
    </w:p>
    <w:p w:rsidR="00405600" w:rsidRPr="000D5985" w:rsidRDefault="00405600" w:rsidP="00405600">
      <w:pPr>
        <w:jc w:val="both"/>
        <w:rPr>
          <w:sz w:val="24"/>
          <w:szCs w:val="24"/>
        </w:rPr>
      </w:pPr>
    </w:p>
    <w:tbl>
      <w:tblPr>
        <w:tblW w:w="0" w:type="auto"/>
        <w:tblInd w:w="2308" w:type="dxa"/>
        <w:tblLook w:val="01E0"/>
      </w:tblPr>
      <w:tblGrid>
        <w:gridCol w:w="1400"/>
        <w:gridCol w:w="2000"/>
        <w:gridCol w:w="698"/>
      </w:tblGrid>
      <w:tr w:rsidR="00405600" w:rsidRPr="000D5985" w:rsidTr="00301475">
        <w:tc>
          <w:tcPr>
            <w:tcW w:w="1400" w:type="dxa"/>
            <w:vAlign w:val="bottom"/>
          </w:tcPr>
          <w:p w:rsidR="00405600" w:rsidRPr="000D5985" w:rsidRDefault="00405600" w:rsidP="00301475">
            <w:pPr>
              <w:jc w:val="right"/>
              <w:rPr>
                <w:sz w:val="24"/>
                <w:szCs w:val="24"/>
              </w:rPr>
            </w:pPr>
            <w:r w:rsidRPr="000D5985">
              <w:rPr>
                <w:sz w:val="24"/>
                <w:szCs w:val="24"/>
              </w:rPr>
              <w:t xml:space="preserve">       § 51</w:t>
            </w:r>
          </w:p>
        </w:tc>
        <w:tc>
          <w:tcPr>
            <w:tcW w:w="2000" w:type="dxa"/>
            <w:vAlign w:val="bottom"/>
          </w:tcPr>
          <w:p w:rsidR="00405600" w:rsidRPr="00C451FD" w:rsidRDefault="009734CE" w:rsidP="0030147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1 748 801</w:t>
            </w:r>
          </w:p>
        </w:tc>
        <w:tc>
          <w:tcPr>
            <w:tcW w:w="698" w:type="dxa"/>
          </w:tcPr>
          <w:p w:rsidR="00405600" w:rsidRPr="000D5985" w:rsidRDefault="00405600" w:rsidP="00301475">
            <w:pPr>
              <w:rPr>
                <w:sz w:val="24"/>
                <w:szCs w:val="24"/>
              </w:rPr>
            </w:pPr>
            <w:r w:rsidRPr="000D5985">
              <w:rPr>
                <w:sz w:val="24"/>
                <w:szCs w:val="24"/>
              </w:rPr>
              <w:t>лв.</w:t>
            </w:r>
          </w:p>
        </w:tc>
      </w:tr>
      <w:tr w:rsidR="00405600" w:rsidRPr="000D5985" w:rsidTr="00301475">
        <w:tc>
          <w:tcPr>
            <w:tcW w:w="1400" w:type="dxa"/>
            <w:vAlign w:val="bottom"/>
          </w:tcPr>
          <w:p w:rsidR="00405600" w:rsidRPr="000D5985" w:rsidRDefault="00405600" w:rsidP="00301475">
            <w:pPr>
              <w:jc w:val="right"/>
              <w:rPr>
                <w:sz w:val="24"/>
                <w:szCs w:val="24"/>
              </w:rPr>
            </w:pPr>
            <w:r w:rsidRPr="000D5985">
              <w:rPr>
                <w:sz w:val="24"/>
                <w:szCs w:val="24"/>
              </w:rPr>
              <w:t>§ 52</w:t>
            </w:r>
          </w:p>
        </w:tc>
        <w:tc>
          <w:tcPr>
            <w:tcW w:w="2000" w:type="dxa"/>
            <w:vAlign w:val="bottom"/>
          </w:tcPr>
          <w:p w:rsidR="00405600" w:rsidRPr="00625843" w:rsidRDefault="009734CE" w:rsidP="0030147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1 059 616</w:t>
            </w:r>
          </w:p>
        </w:tc>
        <w:tc>
          <w:tcPr>
            <w:tcW w:w="698" w:type="dxa"/>
          </w:tcPr>
          <w:p w:rsidR="00405600" w:rsidRPr="000D5985" w:rsidRDefault="00405600" w:rsidP="00301475">
            <w:pPr>
              <w:rPr>
                <w:sz w:val="24"/>
                <w:szCs w:val="24"/>
              </w:rPr>
            </w:pPr>
            <w:r w:rsidRPr="000D5985">
              <w:rPr>
                <w:sz w:val="24"/>
                <w:szCs w:val="24"/>
              </w:rPr>
              <w:t>лв.</w:t>
            </w:r>
          </w:p>
        </w:tc>
      </w:tr>
      <w:tr w:rsidR="00033E3B" w:rsidRPr="000D5985" w:rsidTr="00301475">
        <w:tc>
          <w:tcPr>
            <w:tcW w:w="1400" w:type="dxa"/>
            <w:vAlign w:val="bottom"/>
          </w:tcPr>
          <w:p w:rsidR="00033E3B" w:rsidRPr="00575955" w:rsidRDefault="00575955" w:rsidP="005759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  <w:r w:rsidRPr="000D5985">
              <w:rPr>
                <w:sz w:val="24"/>
                <w:szCs w:val="24"/>
              </w:rPr>
              <w:t>§</w:t>
            </w:r>
            <w:r>
              <w:rPr>
                <w:sz w:val="24"/>
                <w:szCs w:val="24"/>
              </w:rPr>
              <w:t xml:space="preserve"> </w:t>
            </w:r>
            <w:r w:rsidR="00033E3B">
              <w:rPr>
                <w:sz w:val="24"/>
                <w:szCs w:val="24"/>
                <w:lang w:val="en-US"/>
              </w:rPr>
              <w:t>53</w:t>
            </w:r>
            <w:r>
              <w:rPr>
                <w:sz w:val="24"/>
                <w:szCs w:val="24"/>
              </w:rPr>
              <w:t xml:space="preserve">   </w:t>
            </w:r>
          </w:p>
        </w:tc>
        <w:tc>
          <w:tcPr>
            <w:tcW w:w="2000" w:type="dxa"/>
            <w:vAlign w:val="bottom"/>
          </w:tcPr>
          <w:p w:rsidR="00033E3B" w:rsidRPr="00033E3B" w:rsidRDefault="00033E3B" w:rsidP="00301475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2 600  </w:t>
            </w:r>
          </w:p>
        </w:tc>
        <w:tc>
          <w:tcPr>
            <w:tcW w:w="698" w:type="dxa"/>
          </w:tcPr>
          <w:p w:rsidR="00033E3B" w:rsidRPr="00033E3B" w:rsidRDefault="00033E3B" w:rsidP="003014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лв.</w:t>
            </w:r>
          </w:p>
        </w:tc>
      </w:tr>
      <w:tr w:rsidR="00405600" w:rsidRPr="000D5985" w:rsidTr="00301475">
        <w:tc>
          <w:tcPr>
            <w:tcW w:w="1400" w:type="dxa"/>
            <w:vAlign w:val="bottom"/>
          </w:tcPr>
          <w:p w:rsidR="00405600" w:rsidRPr="00560B76" w:rsidRDefault="00405600" w:rsidP="00301475">
            <w:pPr>
              <w:jc w:val="right"/>
              <w:rPr>
                <w:sz w:val="24"/>
                <w:szCs w:val="24"/>
              </w:rPr>
            </w:pPr>
            <w:r w:rsidRPr="000D5985">
              <w:rPr>
                <w:sz w:val="24"/>
                <w:szCs w:val="24"/>
              </w:rPr>
              <w:t>§ 5</w:t>
            </w:r>
            <w:r w:rsidR="00560B76">
              <w:rPr>
                <w:sz w:val="24"/>
                <w:szCs w:val="24"/>
              </w:rPr>
              <w:t>4</w:t>
            </w:r>
          </w:p>
        </w:tc>
        <w:tc>
          <w:tcPr>
            <w:tcW w:w="2000" w:type="dxa"/>
            <w:vAlign w:val="bottom"/>
          </w:tcPr>
          <w:p w:rsidR="00405600" w:rsidRPr="00625843" w:rsidRDefault="00560B76" w:rsidP="0030147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20 173</w:t>
            </w:r>
          </w:p>
        </w:tc>
        <w:tc>
          <w:tcPr>
            <w:tcW w:w="698" w:type="dxa"/>
          </w:tcPr>
          <w:p w:rsidR="00405600" w:rsidRPr="000D5985" w:rsidRDefault="00405600" w:rsidP="00301475">
            <w:pPr>
              <w:rPr>
                <w:sz w:val="24"/>
                <w:szCs w:val="24"/>
              </w:rPr>
            </w:pPr>
            <w:r w:rsidRPr="000D5985">
              <w:rPr>
                <w:sz w:val="24"/>
                <w:szCs w:val="24"/>
              </w:rPr>
              <w:t>лв.</w:t>
            </w:r>
          </w:p>
        </w:tc>
      </w:tr>
      <w:tr w:rsidR="00405600" w:rsidRPr="000D5985" w:rsidTr="00301475">
        <w:tc>
          <w:tcPr>
            <w:tcW w:w="1400" w:type="dxa"/>
            <w:vAlign w:val="bottom"/>
          </w:tcPr>
          <w:p w:rsidR="00405600" w:rsidRPr="000D5985" w:rsidRDefault="00405600" w:rsidP="00301475">
            <w:pPr>
              <w:jc w:val="right"/>
              <w:rPr>
                <w:sz w:val="24"/>
                <w:szCs w:val="24"/>
                <w:lang w:val="en-US"/>
              </w:rPr>
            </w:pPr>
            <w:r w:rsidRPr="000D5985">
              <w:rPr>
                <w:sz w:val="24"/>
                <w:szCs w:val="24"/>
              </w:rPr>
              <w:t>§ 5</w:t>
            </w: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2000" w:type="dxa"/>
            <w:vAlign w:val="bottom"/>
          </w:tcPr>
          <w:p w:rsidR="00405600" w:rsidRPr="004666EB" w:rsidRDefault="009734CE" w:rsidP="0030147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55 772</w:t>
            </w:r>
          </w:p>
        </w:tc>
        <w:tc>
          <w:tcPr>
            <w:tcW w:w="698" w:type="dxa"/>
          </w:tcPr>
          <w:p w:rsidR="00405600" w:rsidRPr="000D5985" w:rsidRDefault="00405600" w:rsidP="00301475">
            <w:pPr>
              <w:rPr>
                <w:sz w:val="24"/>
                <w:szCs w:val="24"/>
              </w:rPr>
            </w:pPr>
            <w:r w:rsidRPr="000D5985">
              <w:rPr>
                <w:sz w:val="24"/>
                <w:szCs w:val="24"/>
              </w:rPr>
              <w:t>лв.</w:t>
            </w:r>
          </w:p>
        </w:tc>
      </w:tr>
      <w:tr w:rsidR="00033E3B" w:rsidRPr="000D5985" w:rsidTr="00A609B3">
        <w:tc>
          <w:tcPr>
            <w:tcW w:w="1400" w:type="dxa"/>
            <w:vAlign w:val="bottom"/>
          </w:tcPr>
          <w:p w:rsidR="00033E3B" w:rsidRPr="000D5985" w:rsidRDefault="00033E3B" w:rsidP="00A609B3">
            <w:pPr>
              <w:jc w:val="right"/>
              <w:rPr>
                <w:sz w:val="24"/>
                <w:szCs w:val="24"/>
                <w:lang w:val="en-US"/>
              </w:rPr>
            </w:pPr>
          </w:p>
        </w:tc>
        <w:tc>
          <w:tcPr>
            <w:tcW w:w="2000" w:type="dxa"/>
            <w:vAlign w:val="bottom"/>
          </w:tcPr>
          <w:p w:rsidR="00033E3B" w:rsidRPr="004666EB" w:rsidRDefault="00033E3B" w:rsidP="00A609B3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98" w:type="dxa"/>
          </w:tcPr>
          <w:p w:rsidR="00033E3B" w:rsidRPr="000D5985" w:rsidRDefault="00033E3B" w:rsidP="00A609B3">
            <w:pPr>
              <w:rPr>
                <w:sz w:val="24"/>
                <w:szCs w:val="24"/>
              </w:rPr>
            </w:pPr>
          </w:p>
        </w:tc>
      </w:tr>
    </w:tbl>
    <w:p w:rsidR="00C2678C" w:rsidRDefault="00C2678C" w:rsidP="00483AB3">
      <w:pPr>
        <w:jc w:val="center"/>
        <w:rPr>
          <w:lang w:val="en-US"/>
        </w:rPr>
      </w:pPr>
    </w:p>
    <w:p w:rsidR="00142D36" w:rsidRDefault="00142D36" w:rsidP="00483AB3">
      <w:pPr>
        <w:jc w:val="center"/>
        <w:rPr>
          <w:lang w:val="en-US"/>
        </w:rPr>
      </w:pPr>
    </w:p>
    <w:p w:rsidR="00A97529" w:rsidRPr="00A97529" w:rsidRDefault="00A97529" w:rsidP="00A97529">
      <w:pPr>
        <w:jc w:val="both"/>
        <w:rPr>
          <w:sz w:val="24"/>
          <w:szCs w:val="24"/>
        </w:rPr>
      </w:pPr>
      <w:r w:rsidRPr="00A97529">
        <w:rPr>
          <w:sz w:val="24"/>
          <w:szCs w:val="24"/>
        </w:rPr>
        <w:t>Просрочените вземания към 30.06.2021 г.   възлизат на 7 196 046  лв. , от които:</w:t>
      </w:r>
    </w:p>
    <w:p w:rsidR="00A97529" w:rsidRPr="00A97529" w:rsidRDefault="00A97529" w:rsidP="00A97529">
      <w:pPr>
        <w:jc w:val="both"/>
        <w:rPr>
          <w:sz w:val="24"/>
          <w:szCs w:val="24"/>
        </w:rPr>
      </w:pPr>
      <w:r w:rsidRPr="00A97529">
        <w:rPr>
          <w:sz w:val="24"/>
          <w:szCs w:val="24"/>
        </w:rPr>
        <w:tab/>
      </w:r>
    </w:p>
    <w:p w:rsidR="00A97529" w:rsidRPr="00A97529" w:rsidRDefault="00A97529" w:rsidP="00A97529">
      <w:pPr>
        <w:rPr>
          <w:sz w:val="24"/>
          <w:szCs w:val="24"/>
        </w:rPr>
      </w:pPr>
      <w:r w:rsidRPr="00A97529">
        <w:rPr>
          <w:sz w:val="24"/>
          <w:szCs w:val="24"/>
        </w:rPr>
        <w:t xml:space="preserve">           6 593 417 лв. на Община Враца – бюджетни, които са публични общински вземания за неплатени задължения за данъци и такса битови отпадъци към Община Враца и </w:t>
      </w:r>
    </w:p>
    <w:p w:rsidR="00A97529" w:rsidRPr="00A97529" w:rsidRDefault="00A97529" w:rsidP="00A97529">
      <w:pPr>
        <w:rPr>
          <w:sz w:val="24"/>
          <w:szCs w:val="24"/>
        </w:rPr>
      </w:pPr>
      <w:r w:rsidRPr="00A97529">
        <w:rPr>
          <w:sz w:val="24"/>
          <w:szCs w:val="24"/>
        </w:rPr>
        <w:t xml:space="preserve">           602629 лв. както следва:</w:t>
      </w:r>
    </w:p>
    <w:p w:rsidR="00A97529" w:rsidRPr="00A97529" w:rsidRDefault="00A97529" w:rsidP="00A97529">
      <w:pPr>
        <w:rPr>
          <w:sz w:val="24"/>
          <w:szCs w:val="24"/>
        </w:rPr>
      </w:pPr>
      <w:r w:rsidRPr="00A97529">
        <w:rPr>
          <w:sz w:val="24"/>
          <w:szCs w:val="24"/>
        </w:rPr>
        <w:tab/>
        <w:t xml:space="preserve">111885 лв. на Община Враца от вземания от клиенти </w:t>
      </w:r>
    </w:p>
    <w:p w:rsidR="00A97529" w:rsidRPr="00A97529" w:rsidRDefault="00A97529" w:rsidP="00A97529">
      <w:pPr>
        <w:rPr>
          <w:sz w:val="24"/>
          <w:szCs w:val="24"/>
        </w:rPr>
      </w:pPr>
      <w:r w:rsidRPr="00A97529">
        <w:rPr>
          <w:sz w:val="24"/>
          <w:szCs w:val="24"/>
        </w:rPr>
        <w:tab/>
        <w:t>188588 лв. на Община Враца от вземания от наеми и концесии</w:t>
      </w:r>
    </w:p>
    <w:p w:rsidR="00A97529" w:rsidRPr="00A97529" w:rsidRDefault="00A97529" w:rsidP="00A97529">
      <w:pPr>
        <w:rPr>
          <w:sz w:val="24"/>
          <w:szCs w:val="24"/>
        </w:rPr>
      </w:pPr>
      <w:r w:rsidRPr="00A97529">
        <w:rPr>
          <w:sz w:val="24"/>
          <w:szCs w:val="24"/>
        </w:rPr>
        <w:t xml:space="preserve">            15 000 лв. на Община Враца - извънбюджетни</w:t>
      </w:r>
    </w:p>
    <w:p w:rsidR="00A97529" w:rsidRPr="00A97529" w:rsidRDefault="00A97529" w:rsidP="00A97529">
      <w:pPr>
        <w:rPr>
          <w:sz w:val="24"/>
          <w:szCs w:val="24"/>
        </w:rPr>
      </w:pPr>
      <w:r w:rsidRPr="00A97529">
        <w:rPr>
          <w:sz w:val="24"/>
          <w:szCs w:val="24"/>
        </w:rPr>
        <w:t xml:space="preserve">            14 926 лв. на второстепенен разпоредител - Просвета</w:t>
      </w:r>
    </w:p>
    <w:p w:rsidR="00A97529" w:rsidRPr="00A97529" w:rsidRDefault="00A97529" w:rsidP="00A97529">
      <w:pPr>
        <w:rPr>
          <w:sz w:val="24"/>
          <w:szCs w:val="24"/>
        </w:rPr>
      </w:pPr>
      <w:r w:rsidRPr="00A97529">
        <w:rPr>
          <w:sz w:val="24"/>
          <w:szCs w:val="24"/>
        </w:rPr>
        <w:t xml:space="preserve">               2141 лв. на второстепенен разпоредител - ДСХ „ Зора „</w:t>
      </w:r>
    </w:p>
    <w:p w:rsidR="00A97529" w:rsidRPr="00A97529" w:rsidRDefault="00A97529" w:rsidP="00A97529">
      <w:pPr>
        <w:rPr>
          <w:sz w:val="24"/>
          <w:szCs w:val="24"/>
        </w:rPr>
      </w:pPr>
      <w:r w:rsidRPr="00A97529">
        <w:rPr>
          <w:sz w:val="24"/>
          <w:szCs w:val="24"/>
        </w:rPr>
        <w:t xml:space="preserve">            32270 лв. на второстепенен разпоредител –Регионален исторически музей</w:t>
      </w:r>
    </w:p>
    <w:p w:rsidR="00A97529" w:rsidRPr="00A97529" w:rsidRDefault="00A97529" w:rsidP="00A97529">
      <w:pPr>
        <w:rPr>
          <w:sz w:val="24"/>
          <w:szCs w:val="24"/>
        </w:rPr>
      </w:pPr>
      <w:r w:rsidRPr="00A97529">
        <w:rPr>
          <w:sz w:val="24"/>
          <w:szCs w:val="24"/>
        </w:rPr>
        <w:t xml:space="preserve">         141 лв. на второстепенен разпоредител –Рег. библиотека „Христо Ботев”</w:t>
      </w:r>
    </w:p>
    <w:p w:rsidR="00A97529" w:rsidRPr="00A97529" w:rsidRDefault="00A97529" w:rsidP="00A97529">
      <w:pPr>
        <w:ind w:left="567"/>
        <w:rPr>
          <w:sz w:val="24"/>
          <w:szCs w:val="24"/>
        </w:rPr>
      </w:pPr>
      <w:r w:rsidRPr="00A97529">
        <w:rPr>
          <w:sz w:val="24"/>
          <w:szCs w:val="24"/>
        </w:rPr>
        <w:t>37094 лв. на второстепенен разпоредител – ОП „Социални дейности”                                                                                     180293 лв. на второстепенен разпоредител –  ОП „Спорт и туризъм”</w:t>
      </w:r>
    </w:p>
    <w:p w:rsidR="00A97529" w:rsidRPr="00A97529" w:rsidRDefault="00A97529" w:rsidP="00A97529">
      <w:pPr>
        <w:ind w:firstLine="708"/>
        <w:rPr>
          <w:sz w:val="24"/>
          <w:szCs w:val="24"/>
        </w:rPr>
      </w:pPr>
      <w:r w:rsidRPr="00A97529">
        <w:rPr>
          <w:sz w:val="24"/>
          <w:szCs w:val="24"/>
        </w:rPr>
        <w:t xml:space="preserve"> 19 998 лв. на второстепенен разпоредител –  ОП „Паркинги и гаражи”</w:t>
      </w:r>
    </w:p>
    <w:p w:rsidR="00A97529" w:rsidRPr="00A97529" w:rsidRDefault="00A97529" w:rsidP="00A97529">
      <w:pPr>
        <w:ind w:firstLine="708"/>
        <w:rPr>
          <w:sz w:val="24"/>
          <w:szCs w:val="24"/>
        </w:rPr>
      </w:pPr>
      <w:r w:rsidRPr="00A97529">
        <w:rPr>
          <w:sz w:val="24"/>
          <w:szCs w:val="24"/>
        </w:rPr>
        <w:t xml:space="preserve">       293 лв. на кметства от Общината - второстепененни разпоредители</w:t>
      </w:r>
    </w:p>
    <w:p w:rsidR="00A97529" w:rsidRPr="00A97529" w:rsidRDefault="00A97529" w:rsidP="00A97529">
      <w:pPr>
        <w:ind w:firstLine="708"/>
        <w:rPr>
          <w:sz w:val="24"/>
          <w:szCs w:val="24"/>
          <w:lang w:val="en-US"/>
        </w:rPr>
      </w:pPr>
      <w:r w:rsidRPr="00A97529">
        <w:rPr>
          <w:sz w:val="24"/>
          <w:szCs w:val="24"/>
        </w:rPr>
        <w:t xml:space="preserve">     </w:t>
      </w:r>
    </w:p>
    <w:p w:rsidR="00A97529" w:rsidRPr="00A97529" w:rsidRDefault="00A97529" w:rsidP="00A97529">
      <w:pPr>
        <w:jc w:val="both"/>
        <w:rPr>
          <w:sz w:val="24"/>
          <w:szCs w:val="24"/>
        </w:rPr>
      </w:pPr>
      <w:r w:rsidRPr="00A97529">
        <w:rPr>
          <w:sz w:val="24"/>
          <w:szCs w:val="24"/>
        </w:rPr>
        <w:tab/>
        <w:t xml:space="preserve">Община Враца няма просрочени задължения към 30.06.2021 г. </w:t>
      </w:r>
    </w:p>
    <w:p w:rsidR="00AE0B0E" w:rsidRPr="00AE0B0E" w:rsidRDefault="00AE0B0E" w:rsidP="00AE0B0E">
      <w:pPr>
        <w:jc w:val="both"/>
        <w:rPr>
          <w:sz w:val="24"/>
          <w:szCs w:val="24"/>
        </w:rPr>
      </w:pPr>
    </w:p>
    <w:p w:rsidR="00CA53DF" w:rsidRPr="00CA53DF" w:rsidRDefault="00CA53DF" w:rsidP="00CA53DF">
      <w:pPr>
        <w:jc w:val="both"/>
        <w:rPr>
          <w:sz w:val="24"/>
          <w:szCs w:val="24"/>
        </w:rPr>
      </w:pPr>
    </w:p>
    <w:p w:rsidR="00142D36" w:rsidRPr="0016725B" w:rsidRDefault="00142D36" w:rsidP="00142D36">
      <w:pPr>
        <w:jc w:val="both"/>
        <w:rPr>
          <w:sz w:val="24"/>
          <w:szCs w:val="24"/>
        </w:rPr>
      </w:pPr>
    </w:p>
    <w:p w:rsidR="00142D36" w:rsidRPr="00ED5B7B" w:rsidRDefault="00142D36" w:rsidP="00142D36">
      <w:pPr>
        <w:jc w:val="both"/>
        <w:rPr>
          <w:sz w:val="24"/>
          <w:szCs w:val="24"/>
        </w:rPr>
      </w:pPr>
    </w:p>
    <w:p w:rsidR="00142D36" w:rsidRPr="000D5985" w:rsidRDefault="00142D36" w:rsidP="00142D36">
      <w:pPr>
        <w:jc w:val="both"/>
        <w:rPr>
          <w:sz w:val="24"/>
          <w:szCs w:val="24"/>
        </w:rPr>
      </w:pPr>
    </w:p>
    <w:p w:rsidR="00142D36" w:rsidRPr="000D5985" w:rsidRDefault="00142D36" w:rsidP="00142D36">
      <w:pPr>
        <w:jc w:val="both"/>
        <w:rPr>
          <w:sz w:val="24"/>
          <w:szCs w:val="24"/>
        </w:rPr>
      </w:pPr>
    </w:p>
    <w:p w:rsidR="00142D36" w:rsidRPr="000D5985" w:rsidRDefault="00142D36" w:rsidP="00142D36">
      <w:pPr>
        <w:jc w:val="both"/>
        <w:rPr>
          <w:sz w:val="24"/>
          <w:szCs w:val="24"/>
        </w:rPr>
      </w:pPr>
      <w:r w:rsidRPr="000D5985">
        <w:rPr>
          <w:sz w:val="24"/>
          <w:szCs w:val="24"/>
        </w:rPr>
        <w:t xml:space="preserve"> </w:t>
      </w:r>
    </w:p>
    <w:p w:rsidR="00142D36" w:rsidRPr="000D5985" w:rsidRDefault="00142D36" w:rsidP="00142D36">
      <w:pPr>
        <w:rPr>
          <w:sz w:val="24"/>
          <w:szCs w:val="24"/>
        </w:rPr>
      </w:pPr>
    </w:p>
    <w:p w:rsidR="00142D36" w:rsidRPr="000D5985" w:rsidRDefault="00142D36" w:rsidP="00142D36">
      <w:pPr>
        <w:rPr>
          <w:sz w:val="24"/>
          <w:szCs w:val="24"/>
        </w:rPr>
      </w:pPr>
      <w:r w:rsidRPr="000D5985">
        <w:rPr>
          <w:sz w:val="24"/>
          <w:szCs w:val="24"/>
        </w:rPr>
        <w:t>Гл. счетоводител:......................</w:t>
      </w:r>
    </w:p>
    <w:p w:rsidR="00142D36" w:rsidRDefault="00142D36" w:rsidP="00142D36">
      <w:pPr>
        <w:rPr>
          <w:sz w:val="24"/>
          <w:szCs w:val="24"/>
        </w:rPr>
      </w:pPr>
      <w:r w:rsidRPr="000D5985">
        <w:rPr>
          <w:sz w:val="24"/>
          <w:szCs w:val="24"/>
        </w:rPr>
        <w:t xml:space="preserve">                         </w:t>
      </w:r>
      <w:r>
        <w:rPr>
          <w:sz w:val="24"/>
          <w:szCs w:val="24"/>
        </w:rPr>
        <w:t xml:space="preserve">  </w:t>
      </w:r>
      <w:r w:rsidRPr="000D5985">
        <w:rPr>
          <w:sz w:val="24"/>
          <w:szCs w:val="24"/>
        </w:rPr>
        <w:t xml:space="preserve"> /</w:t>
      </w:r>
      <w:r>
        <w:rPr>
          <w:sz w:val="24"/>
          <w:szCs w:val="24"/>
        </w:rPr>
        <w:t>Петър Петров</w:t>
      </w:r>
      <w:r w:rsidRPr="000D5985">
        <w:rPr>
          <w:sz w:val="24"/>
          <w:szCs w:val="24"/>
        </w:rPr>
        <w:t>/</w:t>
      </w:r>
    </w:p>
    <w:p w:rsidR="00142D36" w:rsidRPr="009D68F1" w:rsidRDefault="00142D36" w:rsidP="00483AB3">
      <w:pPr>
        <w:jc w:val="center"/>
        <w:rPr>
          <w:lang w:val="en-US"/>
        </w:rPr>
      </w:pPr>
    </w:p>
    <w:sectPr w:rsidR="00142D36" w:rsidRPr="009D68F1" w:rsidSect="00FC54D2">
      <w:footerReference w:type="default" r:id="rId7"/>
      <w:pgSz w:w="11907" w:h="16840" w:code="9"/>
      <w:pgMar w:top="1134" w:right="907" w:bottom="899" w:left="1701" w:header="0" w:footer="0" w:gutter="0"/>
      <w:cols w:space="708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7BF6" w:rsidRDefault="00E07BF6">
      <w:r>
        <w:separator/>
      </w:r>
    </w:p>
  </w:endnote>
  <w:endnote w:type="continuationSeparator" w:id="1">
    <w:p w:rsidR="00E07BF6" w:rsidRDefault="00E07B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807" w:rsidRDefault="002C2BFD" w:rsidP="00467A6A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3480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176E9">
      <w:rPr>
        <w:rStyle w:val="PageNumber"/>
        <w:noProof/>
      </w:rPr>
      <w:t>2</w:t>
    </w:r>
    <w:r>
      <w:rPr>
        <w:rStyle w:val="PageNumber"/>
      </w:rPr>
      <w:fldChar w:fldCharType="end"/>
    </w:r>
  </w:p>
  <w:p w:rsidR="00334807" w:rsidRDefault="00334807" w:rsidP="007907B3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7BF6" w:rsidRDefault="00E07BF6">
      <w:r>
        <w:separator/>
      </w:r>
    </w:p>
  </w:footnote>
  <w:footnote w:type="continuationSeparator" w:id="1">
    <w:p w:rsidR="00E07BF6" w:rsidRDefault="00E07BF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C59A9"/>
    <w:multiLevelType w:val="hybridMultilevel"/>
    <w:tmpl w:val="F8F8C4CC"/>
    <w:lvl w:ilvl="0" w:tplc="04020001">
      <w:start w:val="1"/>
      <w:numFmt w:val="bullet"/>
      <w:lvlText w:val=""/>
      <w:lvlJc w:val="left"/>
      <w:pPr>
        <w:tabs>
          <w:tab w:val="num" w:pos="1160"/>
        </w:tabs>
        <w:ind w:left="116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cs="Wingdings" w:hint="default"/>
      </w:rPr>
    </w:lvl>
  </w:abstractNum>
  <w:abstractNum w:abstractNumId="1">
    <w:nsid w:val="0F363E36"/>
    <w:multiLevelType w:val="hybridMultilevel"/>
    <w:tmpl w:val="ADF04742"/>
    <w:lvl w:ilvl="0" w:tplc="04020001">
      <w:start w:val="1"/>
      <w:numFmt w:val="bullet"/>
      <w:lvlText w:val=""/>
      <w:lvlJc w:val="left"/>
      <w:pPr>
        <w:tabs>
          <w:tab w:val="num" w:pos="1160"/>
        </w:tabs>
        <w:ind w:left="116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cs="Wingdings" w:hint="default"/>
      </w:rPr>
    </w:lvl>
  </w:abstractNum>
  <w:abstractNum w:abstractNumId="2">
    <w:nsid w:val="191B49C5"/>
    <w:multiLevelType w:val="hybridMultilevel"/>
    <w:tmpl w:val="557CD716"/>
    <w:lvl w:ilvl="0" w:tplc="0409000D">
      <w:start w:val="1"/>
      <w:numFmt w:val="bullet"/>
      <w:lvlText w:val=""/>
      <w:lvlJc w:val="left"/>
      <w:pPr>
        <w:tabs>
          <w:tab w:val="num" w:pos="460"/>
        </w:tabs>
        <w:ind w:left="460" w:hanging="360"/>
      </w:pPr>
      <w:rPr>
        <w:rFonts w:ascii="Wingdings" w:hAnsi="Wingdings" w:cs="Wingdings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D1909EC"/>
    <w:multiLevelType w:val="hybridMultilevel"/>
    <w:tmpl w:val="B810E67C"/>
    <w:lvl w:ilvl="0" w:tplc="04020001">
      <w:start w:val="1"/>
      <w:numFmt w:val="bullet"/>
      <w:lvlText w:val=""/>
      <w:lvlJc w:val="left"/>
      <w:pPr>
        <w:tabs>
          <w:tab w:val="num" w:pos="1160"/>
        </w:tabs>
        <w:ind w:left="116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cs="Wingdings" w:hint="default"/>
      </w:rPr>
    </w:lvl>
  </w:abstractNum>
  <w:abstractNum w:abstractNumId="4">
    <w:nsid w:val="2EB93DF4"/>
    <w:multiLevelType w:val="hybridMultilevel"/>
    <w:tmpl w:val="0638CD6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8AF5642"/>
    <w:multiLevelType w:val="hybridMultilevel"/>
    <w:tmpl w:val="3E92F8B0"/>
    <w:lvl w:ilvl="0" w:tplc="04020001">
      <w:start w:val="1"/>
      <w:numFmt w:val="bullet"/>
      <w:lvlText w:val=""/>
      <w:lvlJc w:val="left"/>
      <w:pPr>
        <w:tabs>
          <w:tab w:val="num" w:pos="1160"/>
        </w:tabs>
        <w:ind w:left="116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cs="Wingdings" w:hint="default"/>
      </w:rPr>
    </w:lvl>
  </w:abstractNum>
  <w:abstractNum w:abstractNumId="6">
    <w:nsid w:val="3E4F2098"/>
    <w:multiLevelType w:val="multilevel"/>
    <w:tmpl w:val="ADF04742"/>
    <w:lvl w:ilvl="0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cs="Wingdings" w:hint="default"/>
      </w:rPr>
    </w:lvl>
  </w:abstractNum>
  <w:abstractNum w:abstractNumId="7">
    <w:nsid w:val="414B0C23"/>
    <w:multiLevelType w:val="hybridMultilevel"/>
    <w:tmpl w:val="9EEAFE9A"/>
    <w:lvl w:ilvl="0" w:tplc="6FDCB25E">
      <w:start w:val="2"/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cs="Wingdings" w:hint="default"/>
      </w:rPr>
    </w:lvl>
  </w:abstractNum>
  <w:abstractNum w:abstractNumId="8">
    <w:nsid w:val="4B66416C"/>
    <w:multiLevelType w:val="hybridMultilevel"/>
    <w:tmpl w:val="0308B0F2"/>
    <w:lvl w:ilvl="0" w:tplc="09880DCE">
      <w:start w:val="884"/>
      <w:numFmt w:val="bullet"/>
      <w:lvlText w:val="-"/>
      <w:lvlJc w:val="left"/>
      <w:pPr>
        <w:tabs>
          <w:tab w:val="num" w:pos="1845"/>
        </w:tabs>
        <w:ind w:left="1845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E8174C9"/>
    <w:multiLevelType w:val="hybridMultilevel"/>
    <w:tmpl w:val="2DDE0B64"/>
    <w:lvl w:ilvl="0" w:tplc="6FDCB25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203ECC"/>
    <w:multiLevelType w:val="hybridMultilevel"/>
    <w:tmpl w:val="82C8C68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6516CB5"/>
    <w:multiLevelType w:val="hybridMultilevel"/>
    <w:tmpl w:val="F020B45E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12">
    <w:nsid w:val="74110BAB"/>
    <w:multiLevelType w:val="hybridMultilevel"/>
    <w:tmpl w:val="9BA2FABC"/>
    <w:lvl w:ilvl="0" w:tplc="F25AFF40">
      <w:start w:val="1"/>
      <w:numFmt w:val="bullet"/>
      <w:lvlText w:val=""/>
      <w:lvlJc w:val="left"/>
      <w:pPr>
        <w:tabs>
          <w:tab w:val="num" w:pos="454"/>
        </w:tabs>
        <w:ind w:left="454" w:hanging="284"/>
      </w:pPr>
      <w:rPr>
        <w:rFonts w:ascii="Wingdings" w:hAnsi="Wingdings" w:cs="Wingdings" w:hint="default"/>
      </w:rPr>
    </w:lvl>
    <w:lvl w:ilvl="1" w:tplc="04020003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cs="Wingdings" w:hint="default"/>
      </w:rPr>
    </w:lvl>
  </w:abstractNum>
  <w:abstractNum w:abstractNumId="13">
    <w:nsid w:val="76AB4880"/>
    <w:multiLevelType w:val="hybridMultilevel"/>
    <w:tmpl w:val="9F0AD3BA"/>
    <w:lvl w:ilvl="0" w:tplc="04020001">
      <w:start w:val="1"/>
      <w:numFmt w:val="bullet"/>
      <w:lvlText w:val=""/>
      <w:lvlJc w:val="left"/>
      <w:pPr>
        <w:tabs>
          <w:tab w:val="num" w:pos="1160"/>
        </w:tabs>
        <w:ind w:left="116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cs="Wingdings" w:hint="default"/>
      </w:rPr>
    </w:lvl>
  </w:abstractNum>
  <w:abstractNum w:abstractNumId="14">
    <w:nsid w:val="79836C3F"/>
    <w:multiLevelType w:val="hybridMultilevel"/>
    <w:tmpl w:val="1B5CDEF4"/>
    <w:lvl w:ilvl="0" w:tplc="E402C09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b/>
        <w:bCs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2"/>
  </w:num>
  <w:num w:numId="3">
    <w:abstractNumId w:val="10"/>
  </w:num>
  <w:num w:numId="4">
    <w:abstractNumId w:val="4"/>
  </w:num>
  <w:num w:numId="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"/>
  </w:num>
  <w:num w:numId="8">
    <w:abstractNumId w:val="3"/>
  </w:num>
  <w:num w:numId="9">
    <w:abstractNumId w:val="5"/>
  </w:num>
  <w:num w:numId="10">
    <w:abstractNumId w:val="13"/>
  </w:num>
  <w:num w:numId="11">
    <w:abstractNumId w:val="6"/>
  </w:num>
  <w:num w:numId="12">
    <w:abstractNumId w:val="9"/>
  </w:num>
  <w:num w:numId="13">
    <w:abstractNumId w:val="11"/>
  </w:num>
  <w:num w:numId="14">
    <w:abstractNumId w:val="7"/>
  </w:num>
  <w:num w:numId="1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37"/>
  <w:hyphenationZone w:val="425"/>
  <w:doNotHyphenateCaps/>
  <w:drawingGridHorizontalSpacing w:val="100"/>
  <w:displayHorizontalDrawingGridEvery w:val="2"/>
  <w:displayVertic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7907B3"/>
    <w:rsid w:val="0000481A"/>
    <w:rsid w:val="00004B31"/>
    <w:rsid w:val="00005002"/>
    <w:rsid w:val="00005F7F"/>
    <w:rsid w:val="00005FE4"/>
    <w:rsid w:val="00006632"/>
    <w:rsid w:val="000118DE"/>
    <w:rsid w:val="00012C17"/>
    <w:rsid w:val="00013BCE"/>
    <w:rsid w:val="000172DB"/>
    <w:rsid w:val="000214A2"/>
    <w:rsid w:val="000224D8"/>
    <w:rsid w:val="00030B78"/>
    <w:rsid w:val="00033467"/>
    <w:rsid w:val="00033E3B"/>
    <w:rsid w:val="00034690"/>
    <w:rsid w:val="000355E4"/>
    <w:rsid w:val="00043C9B"/>
    <w:rsid w:val="00044221"/>
    <w:rsid w:val="00044DED"/>
    <w:rsid w:val="00047B9F"/>
    <w:rsid w:val="000524AF"/>
    <w:rsid w:val="0005261C"/>
    <w:rsid w:val="0006152E"/>
    <w:rsid w:val="0006268D"/>
    <w:rsid w:val="00063189"/>
    <w:rsid w:val="00064E3F"/>
    <w:rsid w:val="0006534B"/>
    <w:rsid w:val="00067757"/>
    <w:rsid w:val="00070720"/>
    <w:rsid w:val="00071DF2"/>
    <w:rsid w:val="00074C3C"/>
    <w:rsid w:val="00077EC8"/>
    <w:rsid w:val="00080DD2"/>
    <w:rsid w:val="000862B2"/>
    <w:rsid w:val="00093584"/>
    <w:rsid w:val="00093F33"/>
    <w:rsid w:val="000944B8"/>
    <w:rsid w:val="00094BCA"/>
    <w:rsid w:val="00097163"/>
    <w:rsid w:val="00097754"/>
    <w:rsid w:val="000A19E6"/>
    <w:rsid w:val="000B12D2"/>
    <w:rsid w:val="000B3DEB"/>
    <w:rsid w:val="000B44FA"/>
    <w:rsid w:val="000B4BC4"/>
    <w:rsid w:val="000B6A5A"/>
    <w:rsid w:val="000C04A1"/>
    <w:rsid w:val="000C2550"/>
    <w:rsid w:val="000C28E0"/>
    <w:rsid w:val="000C31F1"/>
    <w:rsid w:val="000C3607"/>
    <w:rsid w:val="000C3748"/>
    <w:rsid w:val="000C4613"/>
    <w:rsid w:val="000D0E3B"/>
    <w:rsid w:val="000D3632"/>
    <w:rsid w:val="000D5985"/>
    <w:rsid w:val="000D7E8F"/>
    <w:rsid w:val="000E1064"/>
    <w:rsid w:val="000E21C8"/>
    <w:rsid w:val="000E2CC8"/>
    <w:rsid w:val="000E7CB3"/>
    <w:rsid w:val="000F060C"/>
    <w:rsid w:val="000F08E9"/>
    <w:rsid w:val="000F1900"/>
    <w:rsid w:val="000F4523"/>
    <w:rsid w:val="000F7558"/>
    <w:rsid w:val="00102DE4"/>
    <w:rsid w:val="001049BA"/>
    <w:rsid w:val="00112148"/>
    <w:rsid w:val="001151B3"/>
    <w:rsid w:val="00117833"/>
    <w:rsid w:val="001205C6"/>
    <w:rsid w:val="00122647"/>
    <w:rsid w:val="00123515"/>
    <w:rsid w:val="00125E0E"/>
    <w:rsid w:val="0013124A"/>
    <w:rsid w:val="00132640"/>
    <w:rsid w:val="00134363"/>
    <w:rsid w:val="00134F66"/>
    <w:rsid w:val="00136A27"/>
    <w:rsid w:val="0014103A"/>
    <w:rsid w:val="00142D36"/>
    <w:rsid w:val="00145AA7"/>
    <w:rsid w:val="00146EBE"/>
    <w:rsid w:val="00146F61"/>
    <w:rsid w:val="00147605"/>
    <w:rsid w:val="00150AA0"/>
    <w:rsid w:val="00151A30"/>
    <w:rsid w:val="00152FE5"/>
    <w:rsid w:val="001548FE"/>
    <w:rsid w:val="001553EB"/>
    <w:rsid w:val="00160B89"/>
    <w:rsid w:val="001610DC"/>
    <w:rsid w:val="00161A88"/>
    <w:rsid w:val="00163054"/>
    <w:rsid w:val="00164CEC"/>
    <w:rsid w:val="00165CCE"/>
    <w:rsid w:val="0016725B"/>
    <w:rsid w:val="00175305"/>
    <w:rsid w:val="00176FDC"/>
    <w:rsid w:val="0018216F"/>
    <w:rsid w:val="00184D34"/>
    <w:rsid w:val="00193088"/>
    <w:rsid w:val="0019459F"/>
    <w:rsid w:val="00195A02"/>
    <w:rsid w:val="001A352F"/>
    <w:rsid w:val="001A4E39"/>
    <w:rsid w:val="001A57A8"/>
    <w:rsid w:val="001A6E05"/>
    <w:rsid w:val="001B1692"/>
    <w:rsid w:val="001B1C0B"/>
    <w:rsid w:val="001B7558"/>
    <w:rsid w:val="001B781E"/>
    <w:rsid w:val="001C15C8"/>
    <w:rsid w:val="001C4C3E"/>
    <w:rsid w:val="001C56A5"/>
    <w:rsid w:val="001C7432"/>
    <w:rsid w:val="001D05FF"/>
    <w:rsid w:val="001D0A42"/>
    <w:rsid w:val="001D1751"/>
    <w:rsid w:val="001D7E5A"/>
    <w:rsid w:val="001E3818"/>
    <w:rsid w:val="001E41AB"/>
    <w:rsid w:val="002014EC"/>
    <w:rsid w:val="00202691"/>
    <w:rsid w:val="002066CF"/>
    <w:rsid w:val="002075B1"/>
    <w:rsid w:val="00211D24"/>
    <w:rsid w:val="00213EAA"/>
    <w:rsid w:val="0021530C"/>
    <w:rsid w:val="002216EC"/>
    <w:rsid w:val="002234CA"/>
    <w:rsid w:val="002234CC"/>
    <w:rsid w:val="00224C43"/>
    <w:rsid w:val="00225623"/>
    <w:rsid w:val="002277BC"/>
    <w:rsid w:val="00231157"/>
    <w:rsid w:val="00231758"/>
    <w:rsid w:val="0023264A"/>
    <w:rsid w:val="002348E4"/>
    <w:rsid w:val="00235194"/>
    <w:rsid w:val="002355C2"/>
    <w:rsid w:val="00243E4B"/>
    <w:rsid w:val="00246F95"/>
    <w:rsid w:val="0024765F"/>
    <w:rsid w:val="002512A7"/>
    <w:rsid w:val="0025183A"/>
    <w:rsid w:val="00252404"/>
    <w:rsid w:val="002525B4"/>
    <w:rsid w:val="00256CA2"/>
    <w:rsid w:val="00271D6F"/>
    <w:rsid w:val="00272607"/>
    <w:rsid w:val="00277E6B"/>
    <w:rsid w:val="00281A44"/>
    <w:rsid w:val="00281FB9"/>
    <w:rsid w:val="002845FE"/>
    <w:rsid w:val="00284693"/>
    <w:rsid w:val="00285DEB"/>
    <w:rsid w:val="00286AC5"/>
    <w:rsid w:val="002870B9"/>
    <w:rsid w:val="002902DE"/>
    <w:rsid w:val="0029179E"/>
    <w:rsid w:val="00291F95"/>
    <w:rsid w:val="00295597"/>
    <w:rsid w:val="002A062D"/>
    <w:rsid w:val="002A2AE1"/>
    <w:rsid w:val="002A6518"/>
    <w:rsid w:val="002A67F6"/>
    <w:rsid w:val="002A6905"/>
    <w:rsid w:val="002B1B99"/>
    <w:rsid w:val="002B46CF"/>
    <w:rsid w:val="002C00AF"/>
    <w:rsid w:val="002C0F56"/>
    <w:rsid w:val="002C2B4B"/>
    <w:rsid w:val="002C2BFD"/>
    <w:rsid w:val="002C2CFF"/>
    <w:rsid w:val="002C737E"/>
    <w:rsid w:val="002D00EF"/>
    <w:rsid w:val="002D1652"/>
    <w:rsid w:val="002D2F35"/>
    <w:rsid w:val="002D489F"/>
    <w:rsid w:val="002E0396"/>
    <w:rsid w:val="002E478F"/>
    <w:rsid w:val="002E6B39"/>
    <w:rsid w:val="002F2578"/>
    <w:rsid w:val="002F57AD"/>
    <w:rsid w:val="002F60D9"/>
    <w:rsid w:val="00301475"/>
    <w:rsid w:val="003206CB"/>
    <w:rsid w:val="003228BD"/>
    <w:rsid w:val="00322D14"/>
    <w:rsid w:val="00322D3F"/>
    <w:rsid w:val="003233D6"/>
    <w:rsid w:val="00324DAF"/>
    <w:rsid w:val="00332767"/>
    <w:rsid w:val="00333EB8"/>
    <w:rsid w:val="003347FA"/>
    <w:rsid w:val="00334807"/>
    <w:rsid w:val="003419E9"/>
    <w:rsid w:val="00343267"/>
    <w:rsid w:val="00345512"/>
    <w:rsid w:val="003455B6"/>
    <w:rsid w:val="003456BE"/>
    <w:rsid w:val="0034670F"/>
    <w:rsid w:val="00346DD6"/>
    <w:rsid w:val="00350C53"/>
    <w:rsid w:val="0035159F"/>
    <w:rsid w:val="00354745"/>
    <w:rsid w:val="0035597D"/>
    <w:rsid w:val="00356F64"/>
    <w:rsid w:val="00357884"/>
    <w:rsid w:val="00363A69"/>
    <w:rsid w:val="00363FF2"/>
    <w:rsid w:val="00367657"/>
    <w:rsid w:val="00372E1B"/>
    <w:rsid w:val="0037635F"/>
    <w:rsid w:val="00376724"/>
    <w:rsid w:val="00377AC8"/>
    <w:rsid w:val="003831E6"/>
    <w:rsid w:val="00384877"/>
    <w:rsid w:val="00385368"/>
    <w:rsid w:val="00387715"/>
    <w:rsid w:val="0038794E"/>
    <w:rsid w:val="003942A5"/>
    <w:rsid w:val="003A19F4"/>
    <w:rsid w:val="003A1B18"/>
    <w:rsid w:val="003A315B"/>
    <w:rsid w:val="003A3CD7"/>
    <w:rsid w:val="003A4FFD"/>
    <w:rsid w:val="003A67E5"/>
    <w:rsid w:val="003A6C64"/>
    <w:rsid w:val="003B0061"/>
    <w:rsid w:val="003B094C"/>
    <w:rsid w:val="003B3ACA"/>
    <w:rsid w:val="003B448D"/>
    <w:rsid w:val="003B69C4"/>
    <w:rsid w:val="003C0BFC"/>
    <w:rsid w:val="003C11A8"/>
    <w:rsid w:val="003C198A"/>
    <w:rsid w:val="003C2A2C"/>
    <w:rsid w:val="003C3919"/>
    <w:rsid w:val="003C66A8"/>
    <w:rsid w:val="003D0AD8"/>
    <w:rsid w:val="003D325B"/>
    <w:rsid w:val="003D388D"/>
    <w:rsid w:val="003D6FB6"/>
    <w:rsid w:val="003D7616"/>
    <w:rsid w:val="003E5594"/>
    <w:rsid w:val="003E58F4"/>
    <w:rsid w:val="003E7C91"/>
    <w:rsid w:val="003E7E47"/>
    <w:rsid w:val="003F2205"/>
    <w:rsid w:val="003F4DEE"/>
    <w:rsid w:val="003F517F"/>
    <w:rsid w:val="003F7F3E"/>
    <w:rsid w:val="00401E6E"/>
    <w:rsid w:val="00403A39"/>
    <w:rsid w:val="00405600"/>
    <w:rsid w:val="0041068C"/>
    <w:rsid w:val="00412037"/>
    <w:rsid w:val="004169E1"/>
    <w:rsid w:val="004215A7"/>
    <w:rsid w:val="0042183B"/>
    <w:rsid w:val="0042344C"/>
    <w:rsid w:val="00423D77"/>
    <w:rsid w:val="00424D19"/>
    <w:rsid w:val="00427083"/>
    <w:rsid w:val="004301DB"/>
    <w:rsid w:val="00432259"/>
    <w:rsid w:val="00433D67"/>
    <w:rsid w:val="004342CD"/>
    <w:rsid w:val="00435B23"/>
    <w:rsid w:val="00436B01"/>
    <w:rsid w:val="004412ED"/>
    <w:rsid w:val="00441AAA"/>
    <w:rsid w:val="00444D04"/>
    <w:rsid w:val="00445852"/>
    <w:rsid w:val="00445EA5"/>
    <w:rsid w:val="00447EEB"/>
    <w:rsid w:val="004502F2"/>
    <w:rsid w:val="004529C5"/>
    <w:rsid w:val="00457DD2"/>
    <w:rsid w:val="00460B6D"/>
    <w:rsid w:val="00464982"/>
    <w:rsid w:val="004666EB"/>
    <w:rsid w:val="004667F4"/>
    <w:rsid w:val="00467A6A"/>
    <w:rsid w:val="00481E84"/>
    <w:rsid w:val="00483AB3"/>
    <w:rsid w:val="00483C05"/>
    <w:rsid w:val="004844D9"/>
    <w:rsid w:val="00487098"/>
    <w:rsid w:val="00487372"/>
    <w:rsid w:val="00487A6C"/>
    <w:rsid w:val="00492A6A"/>
    <w:rsid w:val="0049405D"/>
    <w:rsid w:val="004943AA"/>
    <w:rsid w:val="00494705"/>
    <w:rsid w:val="00494D1E"/>
    <w:rsid w:val="004969AD"/>
    <w:rsid w:val="004A49F1"/>
    <w:rsid w:val="004B0EB8"/>
    <w:rsid w:val="004B31E3"/>
    <w:rsid w:val="004B6F17"/>
    <w:rsid w:val="004B7995"/>
    <w:rsid w:val="004C1E75"/>
    <w:rsid w:val="004C396B"/>
    <w:rsid w:val="004C6C3F"/>
    <w:rsid w:val="004C6EB7"/>
    <w:rsid w:val="004D1402"/>
    <w:rsid w:val="004D3488"/>
    <w:rsid w:val="004D355B"/>
    <w:rsid w:val="004D7F84"/>
    <w:rsid w:val="004E5D18"/>
    <w:rsid w:val="004E715C"/>
    <w:rsid w:val="004F280A"/>
    <w:rsid w:val="004F69B7"/>
    <w:rsid w:val="004F7447"/>
    <w:rsid w:val="004F78C3"/>
    <w:rsid w:val="005016B1"/>
    <w:rsid w:val="00502CBF"/>
    <w:rsid w:val="00503DD7"/>
    <w:rsid w:val="00507184"/>
    <w:rsid w:val="00510689"/>
    <w:rsid w:val="00511119"/>
    <w:rsid w:val="00513ED8"/>
    <w:rsid w:val="0051733A"/>
    <w:rsid w:val="005248AF"/>
    <w:rsid w:val="005265E7"/>
    <w:rsid w:val="00526728"/>
    <w:rsid w:val="0053330E"/>
    <w:rsid w:val="00534101"/>
    <w:rsid w:val="005346A8"/>
    <w:rsid w:val="00535827"/>
    <w:rsid w:val="00536D18"/>
    <w:rsid w:val="00540AA2"/>
    <w:rsid w:val="005435CD"/>
    <w:rsid w:val="00544229"/>
    <w:rsid w:val="00544AC3"/>
    <w:rsid w:val="00545569"/>
    <w:rsid w:val="00546506"/>
    <w:rsid w:val="00553384"/>
    <w:rsid w:val="00555308"/>
    <w:rsid w:val="00560B76"/>
    <w:rsid w:val="00561967"/>
    <w:rsid w:val="00563B66"/>
    <w:rsid w:val="00572EA2"/>
    <w:rsid w:val="005741E0"/>
    <w:rsid w:val="00575955"/>
    <w:rsid w:val="00577373"/>
    <w:rsid w:val="00577620"/>
    <w:rsid w:val="00580453"/>
    <w:rsid w:val="00581DB2"/>
    <w:rsid w:val="00590096"/>
    <w:rsid w:val="00591838"/>
    <w:rsid w:val="00593978"/>
    <w:rsid w:val="0059442C"/>
    <w:rsid w:val="00597DD0"/>
    <w:rsid w:val="005A1831"/>
    <w:rsid w:val="005A35C2"/>
    <w:rsid w:val="005A3E9A"/>
    <w:rsid w:val="005A4063"/>
    <w:rsid w:val="005B39A0"/>
    <w:rsid w:val="005B3C6E"/>
    <w:rsid w:val="005B45BC"/>
    <w:rsid w:val="005B5635"/>
    <w:rsid w:val="005C0F63"/>
    <w:rsid w:val="005C3862"/>
    <w:rsid w:val="005C5163"/>
    <w:rsid w:val="005C66A6"/>
    <w:rsid w:val="005C734C"/>
    <w:rsid w:val="005D52B0"/>
    <w:rsid w:val="005D74CD"/>
    <w:rsid w:val="005E2FE0"/>
    <w:rsid w:val="005E36A3"/>
    <w:rsid w:val="005E3930"/>
    <w:rsid w:val="005E5429"/>
    <w:rsid w:val="005F2F84"/>
    <w:rsid w:val="005F4201"/>
    <w:rsid w:val="005F4567"/>
    <w:rsid w:val="00607088"/>
    <w:rsid w:val="006131D1"/>
    <w:rsid w:val="00613F75"/>
    <w:rsid w:val="00615D33"/>
    <w:rsid w:val="006176E9"/>
    <w:rsid w:val="00622047"/>
    <w:rsid w:val="00622473"/>
    <w:rsid w:val="00624455"/>
    <w:rsid w:val="00624AD1"/>
    <w:rsid w:val="00627E83"/>
    <w:rsid w:val="00631398"/>
    <w:rsid w:val="00635D91"/>
    <w:rsid w:val="00636DE3"/>
    <w:rsid w:val="0064157B"/>
    <w:rsid w:val="00641C53"/>
    <w:rsid w:val="00642776"/>
    <w:rsid w:val="00643594"/>
    <w:rsid w:val="006437D0"/>
    <w:rsid w:val="00644A24"/>
    <w:rsid w:val="00647725"/>
    <w:rsid w:val="00647CE5"/>
    <w:rsid w:val="00651148"/>
    <w:rsid w:val="00653136"/>
    <w:rsid w:val="006542C1"/>
    <w:rsid w:val="00657ED7"/>
    <w:rsid w:val="00660C7D"/>
    <w:rsid w:val="00662441"/>
    <w:rsid w:val="00663292"/>
    <w:rsid w:val="006642B2"/>
    <w:rsid w:val="00665F4B"/>
    <w:rsid w:val="0066659E"/>
    <w:rsid w:val="0067263D"/>
    <w:rsid w:val="006765E0"/>
    <w:rsid w:val="00680316"/>
    <w:rsid w:val="0068194D"/>
    <w:rsid w:val="00681F8B"/>
    <w:rsid w:val="00686E59"/>
    <w:rsid w:val="00695EAC"/>
    <w:rsid w:val="0069785D"/>
    <w:rsid w:val="006A0E3A"/>
    <w:rsid w:val="006A17B6"/>
    <w:rsid w:val="006A449C"/>
    <w:rsid w:val="006A46B7"/>
    <w:rsid w:val="006A6382"/>
    <w:rsid w:val="006B0EA7"/>
    <w:rsid w:val="006B2026"/>
    <w:rsid w:val="006B5ACB"/>
    <w:rsid w:val="006C040B"/>
    <w:rsid w:val="006C105F"/>
    <w:rsid w:val="006C218F"/>
    <w:rsid w:val="006C3F39"/>
    <w:rsid w:val="006C7914"/>
    <w:rsid w:val="006D3BAF"/>
    <w:rsid w:val="006D5DFB"/>
    <w:rsid w:val="006E1B27"/>
    <w:rsid w:val="006E653B"/>
    <w:rsid w:val="006F0459"/>
    <w:rsid w:val="006F17C5"/>
    <w:rsid w:val="006F6639"/>
    <w:rsid w:val="007019D2"/>
    <w:rsid w:val="007023F5"/>
    <w:rsid w:val="00702655"/>
    <w:rsid w:val="00704800"/>
    <w:rsid w:val="007113B5"/>
    <w:rsid w:val="00711544"/>
    <w:rsid w:val="00712106"/>
    <w:rsid w:val="0071546F"/>
    <w:rsid w:val="007207BA"/>
    <w:rsid w:val="00721C52"/>
    <w:rsid w:val="0072686C"/>
    <w:rsid w:val="00732F08"/>
    <w:rsid w:val="0073437D"/>
    <w:rsid w:val="00742E77"/>
    <w:rsid w:val="00744016"/>
    <w:rsid w:val="00744041"/>
    <w:rsid w:val="00744B52"/>
    <w:rsid w:val="00745E9D"/>
    <w:rsid w:val="00746AD2"/>
    <w:rsid w:val="00751391"/>
    <w:rsid w:val="00754409"/>
    <w:rsid w:val="00754BF1"/>
    <w:rsid w:val="00756666"/>
    <w:rsid w:val="007617FC"/>
    <w:rsid w:val="0076455A"/>
    <w:rsid w:val="00766142"/>
    <w:rsid w:val="007674FA"/>
    <w:rsid w:val="00770C15"/>
    <w:rsid w:val="00774844"/>
    <w:rsid w:val="007775D8"/>
    <w:rsid w:val="00782806"/>
    <w:rsid w:val="00783F3A"/>
    <w:rsid w:val="0078535F"/>
    <w:rsid w:val="007854BE"/>
    <w:rsid w:val="00786D10"/>
    <w:rsid w:val="0078799E"/>
    <w:rsid w:val="007907B3"/>
    <w:rsid w:val="007914D0"/>
    <w:rsid w:val="007919D6"/>
    <w:rsid w:val="007939BA"/>
    <w:rsid w:val="007959B6"/>
    <w:rsid w:val="007A0123"/>
    <w:rsid w:val="007A28F0"/>
    <w:rsid w:val="007A7706"/>
    <w:rsid w:val="007B2EE4"/>
    <w:rsid w:val="007C4558"/>
    <w:rsid w:val="007C5A28"/>
    <w:rsid w:val="007D1378"/>
    <w:rsid w:val="007D14C5"/>
    <w:rsid w:val="007D163C"/>
    <w:rsid w:val="007D2323"/>
    <w:rsid w:val="007D3A17"/>
    <w:rsid w:val="007D506E"/>
    <w:rsid w:val="007D7AEB"/>
    <w:rsid w:val="007E1A80"/>
    <w:rsid w:val="007E44E8"/>
    <w:rsid w:val="007E4528"/>
    <w:rsid w:val="007E45FB"/>
    <w:rsid w:val="007E66FE"/>
    <w:rsid w:val="007E6F1B"/>
    <w:rsid w:val="007F02BA"/>
    <w:rsid w:val="007F054A"/>
    <w:rsid w:val="007F1962"/>
    <w:rsid w:val="007F622A"/>
    <w:rsid w:val="007F7591"/>
    <w:rsid w:val="008014BE"/>
    <w:rsid w:val="008031DD"/>
    <w:rsid w:val="00811F38"/>
    <w:rsid w:val="00814A95"/>
    <w:rsid w:val="00815C31"/>
    <w:rsid w:val="00816483"/>
    <w:rsid w:val="0082429A"/>
    <w:rsid w:val="00824F3A"/>
    <w:rsid w:val="00825864"/>
    <w:rsid w:val="00826A8C"/>
    <w:rsid w:val="008315EA"/>
    <w:rsid w:val="00833565"/>
    <w:rsid w:val="008370D5"/>
    <w:rsid w:val="00843741"/>
    <w:rsid w:val="0084482B"/>
    <w:rsid w:val="00846940"/>
    <w:rsid w:val="0084718E"/>
    <w:rsid w:val="0084751D"/>
    <w:rsid w:val="00860AA3"/>
    <w:rsid w:val="00860E11"/>
    <w:rsid w:val="00864DAD"/>
    <w:rsid w:val="00865815"/>
    <w:rsid w:val="008717DE"/>
    <w:rsid w:val="008773E9"/>
    <w:rsid w:val="008803BC"/>
    <w:rsid w:val="00880ABD"/>
    <w:rsid w:val="00880E5D"/>
    <w:rsid w:val="0088191A"/>
    <w:rsid w:val="0088270D"/>
    <w:rsid w:val="00883A52"/>
    <w:rsid w:val="00885000"/>
    <w:rsid w:val="008862F9"/>
    <w:rsid w:val="008907BA"/>
    <w:rsid w:val="00894160"/>
    <w:rsid w:val="008A05DE"/>
    <w:rsid w:val="008B05F1"/>
    <w:rsid w:val="008B5382"/>
    <w:rsid w:val="008B5488"/>
    <w:rsid w:val="008B744A"/>
    <w:rsid w:val="008B7AB2"/>
    <w:rsid w:val="008C04B2"/>
    <w:rsid w:val="008C22AE"/>
    <w:rsid w:val="008C245C"/>
    <w:rsid w:val="008C64EB"/>
    <w:rsid w:val="008D30E6"/>
    <w:rsid w:val="008D31D8"/>
    <w:rsid w:val="008D3AF2"/>
    <w:rsid w:val="008D6DA6"/>
    <w:rsid w:val="008E0287"/>
    <w:rsid w:val="008E02E4"/>
    <w:rsid w:val="008E3AB6"/>
    <w:rsid w:val="008E5349"/>
    <w:rsid w:val="008F3923"/>
    <w:rsid w:val="008F437B"/>
    <w:rsid w:val="008F5B1D"/>
    <w:rsid w:val="009010D2"/>
    <w:rsid w:val="00904A9A"/>
    <w:rsid w:val="00904AC0"/>
    <w:rsid w:val="00910600"/>
    <w:rsid w:val="00910B66"/>
    <w:rsid w:val="00913A52"/>
    <w:rsid w:val="00913B2B"/>
    <w:rsid w:val="00915483"/>
    <w:rsid w:val="00916E49"/>
    <w:rsid w:val="00916F1E"/>
    <w:rsid w:val="00916F6B"/>
    <w:rsid w:val="0092076C"/>
    <w:rsid w:val="009209F7"/>
    <w:rsid w:val="00923863"/>
    <w:rsid w:val="00924126"/>
    <w:rsid w:val="00930193"/>
    <w:rsid w:val="0093351A"/>
    <w:rsid w:val="0093617C"/>
    <w:rsid w:val="0094250C"/>
    <w:rsid w:val="0094261B"/>
    <w:rsid w:val="00945B5C"/>
    <w:rsid w:val="00947F59"/>
    <w:rsid w:val="009520C0"/>
    <w:rsid w:val="0095219E"/>
    <w:rsid w:val="00952763"/>
    <w:rsid w:val="00952AE5"/>
    <w:rsid w:val="00954A1A"/>
    <w:rsid w:val="00964920"/>
    <w:rsid w:val="009649C1"/>
    <w:rsid w:val="00964A4D"/>
    <w:rsid w:val="00965154"/>
    <w:rsid w:val="00966FB5"/>
    <w:rsid w:val="00970FC7"/>
    <w:rsid w:val="00971B86"/>
    <w:rsid w:val="009732B6"/>
    <w:rsid w:val="009734CE"/>
    <w:rsid w:val="00974E3A"/>
    <w:rsid w:val="009751A4"/>
    <w:rsid w:val="00980287"/>
    <w:rsid w:val="00984459"/>
    <w:rsid w:val="00984F89"/>
    <w:rsid w:val="00986207"/>
    <w:rsid w:val="009866DE"/>
    <w:rsid w:val="00987E7D"/>
    <w:rsid w:val="00995B47"/>
    <w:rsid w:val="00996056"/>
    <w:rsid w:val="0099776F"/>
    <w:rsid w:val="009A2DE7"/>
    <w:rsid w:val="009A2F85"/>
    <w:rsid w:val="009A5440"/>
    <w:rsid w:val="009A5F4F"/>
    <w:rsid w:val="009B0A41"/>
    <w:rsid w:val="009B12A3"/>
    <w:rsid w:val="009B1DF2"/>
    <w:rsid w:val="009B4D40"/>
    <w:rsid w:val="009C0985"/>
    <w:rsid w:val="009C48AD"/>
    <w:rsid w:val="009D5523"/>
    <w:rsid w:val="009D68F1"/>
    <w:rsid w:val="009E1126"/>
    <w:rsid w:val="009E16A7"/>
    <w:rsid w:val="009E60C8"/>
    <w:rsid w:val="009E61BC"/>
    <w:rsid w:val="009E6686"/>
    <w:rsid w:val="009F000F"/>
    <w:rsid w:val="009F0444"/>
    <w:rsid w:val="009F1183"/>
    <w:rsid w:val="009F4CC0"/>
    <w:rsid w:val="009F5B14"/>
    <w:rsid w:val="009F6A7E"/>
    <w:rsid w:val="009F6B60"/>
    <w:rsid w:val="009F6CFF"/>
    <w:rsid w:val="00A0072D"/>
    <w:rsid w:val="00A01523"/>
    <w:rsid w:val="00A0204D"/>
    <w:rsid w:val="00A02560"/>
    <w:rsid w:val="00A0546C"/>
    <w:rsid w:val="00A073CD"/>
    <w:rsid w:val="00A074C3"/>
    <w:rsid w:val="00A0788A"/>
    <w:rsid w:val="00A1734C"/>
    <w:rsid w:val="00A20EFD"/>
    <w:rsid w:val="00A214F5"/>
    <w:rsid w:val="00A22E82"/>
    <w:rsid w:val="00A25AF8"/>
    <w:rsid w:val="00A31565"/>
    <w:rsid w:val="00A3535C"/>
    <w:rsid w:val="00A3566A"/>
    <w:rsid w:val="00A456CC"/>
    <w:rsid w:val="00A463A6"/>
    <w:rsid w:val="00A4737B"/>
    <w:rsid w:val="00A51E81"/>
    <w:rsid w:val="00A5412D"/>
    <w:rsid w:val="00A54D3B"/>
    <w:rsid w:val="00A552E1"/>
    <w:rsid w:val="00A55609"/>
    <w:rsid w:val="00A570C9"/>
    <w:rsid w:val="00A57786"/>
    <w:rsid w:val="00A60F45"/>
    <w:rsid w:val="00A62138"/>
    <w:rsid w:val="00A654EC"/>
    <w:rsid w:val="00A7036A"/>
    <w:rsid w:val="00A70780"/>
    <w:rsid w:val="00A71C23"/>
    <w:rsid w:val="00A7288D"/>
    <w:rsid w:val="00A742FD"/>
    <w:rsid w:val="00A80DF3"/>
    <w:rsid w:val="00A83981"/>
    <w:rsid w:val="00A851D4"/>
    <w:rsid w:val="00A9122C"/>
    <w:rsid w:val="00A914D6"/>
    <w:rsid w:val="00A91F07"/>
    <w:rsid w:val="00A92CD4"/>
    <w:rsid w:val="00A93DE3"/>
    <w:rsid w:val="00A97529"/>
    <w:rsid w:val="00AA27BF"/>
    <w:rsid w:val="00AB0946"/>
    <w:rsid w:val="00AB1FB4"/>
    <w:rsid w:val="00AB29A1"/>
    <w:rsid w:val="00AB437F"/>
    <w:rsid w:val="00AB43B9"/>
    <w:rsid w:val="00AC0AB0"/>
    <w:rsid w:val="00AC3F32"/>
    <w:rsid w:val="00AC66B0"/>
    <w:rsid w:val="00AC6ED6"/>
    <w:rsid w:val="00AC76FB"/>
    <w:rsid w:val="00AD24D6"/>
    <w:rsid w:val="00AD41CF"/>
    <w:rsid w:val="00AD7370"/>
    <w:rsid w:val="00AE0B0E"/>
    <w:rsid w:val="00AE0F84"/>
    <w:rsid w:val="00AE4026"/>
    <w:rsid w:val="00AE4907"/>
    <w:rsid w:val="00AE5643"/>
    <w:rsid w:val="00AE5695"/>
    <w:rsid w:val="00AE5CE4"/>
    <w:rsid w:val="00AF06E2"/>
    <w:rsid w:val="00AF089C"/>
    <w:rsid w:val="00AF538C"/>
    <w:rsid w:val="00B03AD2"/>
    <w:rsid w:val="00B046C0"/>
    <w:rsid w:val="00B12FAD"/>
    <w:rsid w:val="00B134C8"/>
    <w:rsid w:val="00B163E5"/>
    <w:rsid w:val="00B2248A"/>
    <w:rsid w:val="00B232E7"/>
    <w:rsid w:val="00B24510"/>
    <w:rsid w:val="00B255AC"/>
    <w:rsid w:val="00B27149"/>
    <w:rsid w:val="00B30F9E"/>
    <w:rsid w:val="00B3173D"/>
    <w:rsid w:val="00B40C16"/>
    <w:rsid w:val="00B427AF"/>
    <w:rsid w:val="00B42A79"/>
    <w:rsid w:val="00B44E58"/>
    <w:rsid w:val="00B45D8B"/>
    <w:rsid w:val="00B509E7"/>
    <w:rsid w:val="00B50D7B"/>
    <w:rsid w:val="00B50DFD"/>
    <w:rsid w:val="00B510D7"/>
    <w:rsid w:val="00B52107"/>
    <w:rsid w:val="00B527D0"/>
    <w:rsid w:val="00B5308E"/>
    <w:rsid w:val="00B55DD9"/>
    <w:rsid w:val="00B60154"/>
    <w:rsid w:val="00B613C9"/>
    <w:rsid w:val="00B648CD"/>
    <w:rsid w:val="00B7233D"/>
    <w:rsid w:val="00B751A0"/>
    <w:rsid w:val="00B801DA"/>
    <w:rsid w:val="00B81D78"/>
    <w:rsid w:val="00B8202C"/>
    <w:rsid w:val="00B82FEE"/>
    <w:rsid w:val="00B84494"/>
    <w:rsid w:val="00B85059"/>
    <w:rsid w:val="00B9164C"/>
    <w:rsid w:val="00B93FF3"/>
    <w:rsid w:val="00B9612E"/>
    <w:rsid w:val="00BA24C4"/>
    <w:rsid w:val="00BA24D9"/>
    <w:rsid w:val="00BA4185"/>
    <w:rsid w:val="00BA671D"/>
    <w:rsid w:val="00BB1097"/>
    <w:rsid w:val="00BB2453"/>
    <w:rsid w:val="00BB7A78"/>
    <w:rsid w:val="00BC04DF"/>
    <w:rsid w:val="00BC0ECD"/>
    <w:rsid w:val="00BC51AC"/>
    <w:rsid w:val="00BD2EEF"/>
    <w:rsid w:val="00BD34CA"/>
    <w:rsid w:val="00BD370B"/>
    <w:rsid w:val="00BD4D7B"/>
    <w:rsid w:val="00BD7027"/>
    <w:rsid w:val="00BD7E67"/>
    <w:rsid w:val="00BE5D08"/>
    <w:rsid w:val="00BE6335"/>
    <w:rsid w:val="00BE6BB3"/>
    <w:rsid w:val="00BF091C"/>
    <w:rsid w:val="00BF34A0"/>
    <w:rsid w:val="00BF6E39"/>
    <w:rsid w:val="00BF6FA0"/>
    <w:rsid w:val="00BF7A0C"/>
    <w:rsid w:val="00C00B6E"/>
    <w:rsid w:val="00C02BC9"/>
    <w:rsid w:val="00C03D7A"/>
    <w:rsid w:val="00C05AEB"/>
    <w:rsid w:val="00C0610D"/>
    <w:rsid w:val="00C0754D"/>
    <w:rsid w:val="00C1387D"/>
    <w:rsid w:val="00C13AE4"/>
    <w:rsid w:val="00C15B42"/>
    <w:rsid w:val="00C17B82"/>
    <w:rsid w:val="00C22040"/>
    <w:rsid w:val="00C25E4B"/>
    <w:rsid w:val="00C2678C"/>
    <w:rsid w:val="00C273BF"/>
    <w:rsid w:val="00C278A1"/>
    <w:rsid w:val="00C33196"/>
    <w:rsid w:val="00C353A9"/>
    <w:rsid w:val="00C361F4"/>
    <w:rsid w:val="00C42096"/>
    <w:rsid w:val="00C436A3"/>
    <w:rsid w:val="00C451FD"/>
    <w:rsid w:val="00C51782"/>
    <w:rsid w:val="00C52172"/>
    <w:rsid w:val="00C52762"/>
    <w:rsid w:val="00C54042"/>
    <w:rsid w:val="00C542FE"/>
    <w:rsid w:val="00C54743"/>
    <w:rsid w:val="00C56AA9"/>
    <w:rsid w:val="00C60F4A"/>
    <w:rsid w:val="00C61C79"/>
    <w:rsid w:val="00C61D2B"/>
    <w:rsid w:val="00C75807"/>
    <w:rsid w:val="00C76923"/>
    <w:rsid w:val="00C8169E"/>
    <w:rsid w:val="00C834BA"/>
    <w:rsid w:val="00C83C98"/>
    <w:rsid w:val="00C83D7B"/>
    <w:rsid w:val="00C857BA"/>
    <w:rsid w:val="00C916A2"/>
    <w:rsid w:val="00C924FD"/>
    <w:rsid w:val="00C92652"/>
    <w:rsid w:val="00C93500"/>
    <w:rsid w:val="00C93D1C"/>
    <w:rsid w:val="00C955D1"/>
    <w:rsid w:val="00C974C3"/>
    <w:rsid w:val="00CA05C0"/>
    <w:rsid w:val="00CA2334"/>
    <w:rsid w:val="00CA2A09"/>
    <w:rsid w:val="00CA53DF"/>
    <w:rsid w:val="00CA5583"/>
    <w:rsid w:val="00CA5DDE"/>
    <w:rsid w:val="00CA6D2F"/>
    <w:rsid w:val="00CC0F1A"/>
    <w:rsid w:val="00CC25C4"/>
    <w:rsid w:val="00CC3CF9"/>
    <w:rsid w:val="00CC788E"/>
    <w:rsid w:val="00CD26C0"/>
    <w:rsid w:val="00CD7A5D"/>
    <w:rsid w:val="00CE0F75"/>
    <w:rsid w:val="00CE3011"/>
    <w:rsid w:val="00CE5323"/>
    <w:rsid w:val="00CE62D8"/>
    <w:rsid w:val="00CE6E8F"/>
    <w:rsid w:val="00CF0F63"/>
    <w:rsid w:val="00CF4451"/>
    <w:rsid w:val="00CF4FA8"/>
    <w:rsid w:val="00D02428"/>
    <w:rsid w:val="00D04233"/>
    <w:rsid w:val="00D04EAF"/>
    <w:rsid w:val="00D1427D"/>
    <w:rsid w:val="00D14D22"/>
    <w:rsid w:val="00D1532F"/>
    <w:rsid w:val="00D15588"/>
    <w:rsid w:val="00D15AAA"/>
    <w:rsid w:val="00D16065"/>
    <w:rsid w:val="00D21699"/>
    <w:rsid w:val="00D233C2"/>
    <w:rsid w:val="00D23A4F"/>
    <w:rsid w:val="00D24112"/>
    <w:rsid w:val="00D25347"/>
    <w:rsid w:val="00D3451E"/>
    <w:rsid w:val="00D34708"/>
    <w:rsid w:val="00D352F2"/>
    <w:rsid w:val="00D3694A"/>
    <w:rsid w:val="00D36A34"/>
    <w:rsid w:val="00D36C15"/>
    <w:rsid w:val="00D40E2A"/>
    <w:rsid w:val="00D512C2"/>
    <w:rsid w:val="00D61CC3"/>
    <w:rsid w:val="00D644BF"/>
    <w:rsid w:val="00D6530D"/>
    <w:rsid w:val="00D67400"/>
    <w:rsid w:val="00D712FE"/>
    <w:rsid w:val="00D7525B"/>
    <w:rsid w:val="00D76A48"/>
    <w:rsid w:val="00D76F68"/>
    <w:rsid w:val="00D77121"/>
    <w:rsid w:val="00D80A70"/>
    <w:rsid w:val="00D81E9A"/>
    <w:rsid w:val="00D82EB3"/>
    <w:rsid w:val="00D8307D"/>
    <w:rsid w:val="00D86497"/>
    <w:rsid w:val="00D86966"/>
    <w:rsid w:val="00D86BF2"/>
    <w:rsid w:val="00D91F07"/>
    <w:rsid w:val="00D96140"/>
    <w:rsid w:val="00DA229F"/>
    <w:rsid w:val="00DA41CC"/>
    <w:rsid w:val="00DB6AEA"/>
    <w:rsid w:val="00DB7312"/>
    <w:rsid w:val="00DB7A0C"/>
    <w:rsid w:val="00DC1AA4"/>
    <w:rsid w:val="00DC2567"/>
    <w:rsid w:val="00DC2CF0"/>
    <w:rsid w:val="00DC6DFB"/>
    <w:rsid w:val="00DC73BF"/>
    <w:rsid w:val="00DC7C72"/>
    <w:rsid w:val="00DD076A"/>
    <w:rsid w:val="00DD6BDE"/>
    <w:rsid w:val="00DD7631"/>
    <w:rsid w:val="00DD7FD7"/>
    <w:rsid w:val="00DE11FB"/>
    <w:rsid w:val="00DE1B11"/>
    <w:rsid w:val="00DE2B6E"/>
    <w:rsid w:val="00DE601B"/>
    <w:rsid w:val="00DE7346"/>
    <w:rsid w:val="00DE7352"/>
    <w:rsid w:val="00DF099C"/>
    <w:rsid w:val="00DF2AF0"/>
    <w:rsid w:val="00DF5CEF"/>
    <w:rsid w:val="00DF7658"/>
    <w:rsid w:val="00DF7FB5"/>
    <w:rsid w:val="00E02798"/>
    <w:rsid w:val="00E02AFA"/>
    <w:rsid w:val="00E047B1"/>
    <w:rsid w:val="00E06174"/>
    <w:rsid w:val="00E06430"/>
    <w:rsid w:val="00E076C7"/>
    <w:rsid w:val="00E07BF6"/>
    <w:rsid w:val="00E133D8"/>
    <w:rsid w:val="00E136E9"/>
    <w:rsid w:val="00E1593D"/>
    <w:rsid w:val="00E16C9A"/>
    <w:rsid w:val="00E20204"/>
    <w:rsid w:val="00E20571"/>
    <w:rsid w:val="00E208F3"/>
    <w:rsid w:val="00E2110F"/>
    <w:rsid w:val="00E21CDB"/>
    <w:rsid w:val="00E22CD5"/>
    <w:rsid w:val="00E2396E"/>
    <w:rsid w:val="00E24DEA"/>
    <w:rsid w:val="00E356EB"/>
    <w:rsid w:val="00E3575B"/>
    <w:rsid w:val="00E3627D"/>
    <w:rsid w:val="00E366BA"/>
    <w:rsid w:val="00E36C70"/>
    <w:rsid w:val="00E40223"/>
    <w:rsid w:val="00E41195"/>
    <w:rsid w:val="00E411A6"/>
    <w:rsid w:val="00E433DB"/>
    <w:rsid w:val="00E46A2D"/>
    <w:rsid w:val="00E47B98"/>
    <w:rsid w:val="00E52D03"/>
    <w:rsid w:val="00E52E46"/>
    <w:rsid w:val="00E53A02"/>
    <w:rsid w:val="00E552B0"/>
    <w:rsid w:val="00E60A79"/>
    <w:rsid w:val="00E6294B"/>
    <w:rsid w:val="00E63934"/>
    <w:rsid w:val="00E63E5B"/>
    <w:rsid w:val="00E64E7D"/>
    <w:rsid w:val="00E66790"/>
    <w:rsid w:val="00E6709D"/>
    <w:rsid w:val="00E670C1"/>
    <w:rsid w:val="00E71831"/>
    <w:rsid w:val="00E75686"/>
    <w:rsid w:val="00E75A83"/>
    <w:rsid w:val="00E81688"/>
    <w:rsid w:val="00E81A7F"/>
    <w:rsid w:val="00E83798"/>
    <w:rsid w:val="00E846A9"/>
    <w:rsid w:val="00E873F1"/>
    <w:rsid w:val="00E909ED"/>
    <w:rsid w:val="00E935CF"/>
    <w:rsid w:val="00E9519B"/>
    <w:rsid w:val="00E97418"/>
    <w:rsid w:val="00EA2F7E"/>
    <w:rsid w:val="00EA3982"/>
    <w:rsid w:val="00EA4CB3"/>
    <w:rsid w:val="00EA5614"/>
    <w:rsid w:val="00EA5641"/>
    <w:rsid w:val="00EB2298"/>
    <w:rsid w:val="00EB28E8"/>
    <w:rsid w:val="00EB411A"/>
    <w:rsid w:val="00EB48BE"/>
    <w:rsid w:val="00EB72F8"/>
    <w:rsid w:val="00EC16DC"/>
    <w:rsid w:val="00EC1E18"/>
    <w:rsid w:val="00EC262A"/>
    <w:rsid w:val="00EC2867"/>
    <w:rsid w:val="00EC36E7"/>
    <w:rsid w:val="00ED0BE6"/>
    <w:rsid w:val="00ED3F18"/>
    <w:rsid w:val="00ED5B71"/>
    <w:rsid w:val="00ED60BC"/>
    <w:rsid w:val="00ED621E"/>
    <w:rsid w:val="00ED7890"/>
    <w:rsid w:val="00EE5AAB"/>
    <w:rsid w:val="00EE617C"/>
    <w:rsid w:val="00EE69C3"/>
    <w:rsid w:val="00EF3544"/>
    <w:rsid w:val="00F0081F"/>
    <w:rsid w:val="00F04C02"/>
    <w:rsid w:val="00F1215B"/>
    <w:rsid w:val="00F14EAD"/>
    <w:rsid w:val="00F151AC"/>
    <w:rsid w:val="00F17F77"/>
    <w:rsid w:val="00F225BD"/>
    <w:rsid w:val="00F229C5"/>
    <w:rsid w:val="00F25553"/>
    <w:rsid w:val="00F26397"/>
    <w:rsid w:val="00F307AE"/>
    <w:rsid w:val="00F31917"/>
    <w:rsid w:val="00F354B3"/>
    <w:rsid w:val="00F359DF"/>
    <w:rsid w:val="00F40D11"/>
    <w:rsid w:val="00F43916"/>
    <w:rsid w:val="00F45378"/>
    <w:rsid w:val="00F53AD0"/>
    <w:rsid w:val="00F54524"/>
    <w:rsid w:val="00F54888"/>
    <w:rsid w:val="00F57857"/>
    <w:rsid w:val="00F60A29"/>
    <w:rsid w:val="00F62C5C"/>
    <w:rsid w:val="00F7047D"/>
    <w:rsid w:val="00F7105F"/>
    <w:rsid w:val="00F766D8"/>
    <w:rsid w:val="00F77236"/>
    <w:rsid w:val="00F80297"/>
    <w:rsid w:val="00F827C6"/>
    <w:rsid w:val="00F86261"/>
    <w:rsid w:val="00F917B4"/>
    <w:rsid w:val="00F92CBE"/>
    <w:rsid w:val="00F9382C"/>
    <w:rsid w:val="00F962EE"/>
    <w:rsid w:val="00FA13A9"/>
    <w:rsid w:val="00FA172D"/>
    <w:rsid w:val="00FA2AC0"/>
    <w:rsid w:val="00FA4526"/>
    <w:rsid w:val="00FA47EE"/>
    <w:rsid w:val="00FA4C3B"/>
    <w:rsid w:val="00FB02BE"/>
    <w:rsid w:val="00FB06F9"/>
    <w:rsid w:val="00FB1605"/>
    <w:rsid w:val="00FB2E39"/>
    <w:rsid w:val="00FB4F75"/>
    <w:rsid w:val="00FB6924"/>
    <w:rsid w:val="00FB7BDF"/>
    <w:rsid w:val="00FC54D2"/>
    <w:rsid w:val="00FC5BAA"/>
    <w:rsid w:val="00FC7120"/>
    <w:rsid w:val="00FD296B"/>
    <w:rsid w:val="00FD3B83"/>
    <w:rsid w:val="00FD6C4C"/>
    <w:rsid w:val="00FE17DF"/>
    <w:rsid w:val="00FE47E2"/>
    <w:rsid w:val="00FF2A57"/>
    <w:rsid w:val="00FF4E4D"/>
    <w:rsid w:val="00FF5295"/>
    <w:rsid w:val="00FF55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07B3"/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7907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7907B3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semiHidden/>
    <w:locked/>
    <w:rsid w:val="00DC1AA4"/>
    <w:rPr>
      <w:sz w:val="28"/>
      <w:szCs w:val="28"/>
    </w:rPr>
  </w:style>
  <w:style w:type="character" w:styleId="PageNumber">
    <w:name w:val="page number"/>
    <w:basedOn w:val="DefaultParagraphFont"/>
    <w:uiPriority w:val="99"/>
    <w:rsid w:val="007907B3"/>
  </w:style>
  <w:style w:type="paragraph" w:styleId="Header">
    <w:name w:val="header"/>
    <w:basedOn w:val="Normal"/>
    <w:link w:val="HeaderChar"/>
    <w:uiPriority w:val="99"/>
    <w:rsid w:val="00AA27BF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semiHidden/>
    <w:locked/>
    <w:rsid w:val="00DC1AA4"/>
    <w:rPr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rsid w:val="00B50D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E66790"/>
    <w:rPr>
      <w:sz w:val="2"/>
      <w:szCs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4407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4077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40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407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513</TotalTime>
  <Pages>4</Pages>
  <Words>1519</Words>
  <Characters>7859</Characters>
  <Application>Microsoft Office Word</Application>
  <DocSecurity>0</DocSecurity>
  <Lines>65</Lines>
  <Paragraphs>18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ОБЯСНИТЕЛНА ЗАПИСКА</vt:lpstr>
      <vt:lpstr>ОБЯСНИТЕЛНА ЗАПИСКА</vt:lpstr>
    </vt:vector>
  </TitlesOfParts>
  <Company>Vratza</Company>
  <LinksUpToDate>false</LinksUpToDate>
  <CharactersWithSpaces>9360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ОБЯСНИТЕЛНА ЗАПИСКА</dc:title>
  <dc:subject/>
  <dc:creator>Dani</dc:creator>
  <cp:keywords/>
  <dc:description/>
  <cp:lastModifiedBy>ivoboichev</cp:lastModifiedBy>
  <cp:revision>133</cp:revision>
  <cp:lastPrinted>2019-02-15T07:01:00Z</cp:lastPrinted>
  <dcterms:created xsi:type="dcterms:W3CDTF">2020-04-28T08:13:00Z</dcterms:created>
  <dcterms:modified xsi:type="dcterms:W3CDTF">2021-07-23T08:39:00Z</dcterms:modified>
</cp:coreProperties>
</file>